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C2" w:rsidRPr="00A06B2F" w:rsidRDefault="00867AC2">
      <w:pPr>
        <w:rPr>
          <w:rFonts w:asciiTheme="minorHAnsi" w:hAnsiTheme="minorHAnsi"/>
          <w:color w:val="333399"/>
          <w:lang w:val="en-US"/>
        </w:rPr>
      </w:pPr>
      <w:bookmarkStart w:id="0" w:name="_GoBack"/>
      <w:bookmarkEnd w:id="0"/>
    </w:p>
    <w:p w:rsidR="00867AC2" w:rsidRPr="00A06B2F" w:rsidRDefault="00867AC2">
      <w:pPr>
        <w:rPr>
          <w:rFonts w:asciiTheme="minorHAnsi" w:hAnsiTheme="minorHAnsi"/>
          <w:color w:val="333399"/>
          <w:lang w:val="en-US"/>
        </w:rPr>
      </w:pPr>
    </w:p>
    <w:p w:rsidR="00867AC2" w:rsidRPr="00A06B2F" w:rsidRDefault="00867AC2" w:rsidP="00DB7564">
      <w:pPr>
        <w:rPr>
          <w:rFonts w:asciiTheme="minorHAnsi" w:hAnsiTheme="minorHAnsi"/>
          <w:color w:val="333399"/>
          <w:lang w:val="en-US"/>
        </w:rPr>
      </w:pPr>
    </w:p>
    <w:p w:rsidR="00867AC2" w:rsidRPr="00A06B2F" w:rsidRDefault="00867AC2" w:rsidP="00DB7564">
      <w:pPr>
        <w:rPr>
          <w:rFonts w:asciiTheme="minorHAnsi" w:hAnsiTheme="minorHAnsi"/>
          <w:color w:val="333399"/>
          <w:lang w:val="en-US"/>
        </w:rPr>
      </w:pPr>
    </w:p>
    <w:p w:rsidR="00867AC2" w:rsidRPr="00A06B2F" w:rsidRDefault="00867AC2" w:rsidP="00DB7564">
      <w:pPr>
        <w:rPr>
          <w:rFonts w:asciiTheme="minorHAnsi" w:hAnsiTheme="minorHAnsi"/>
          <w:color w:val="333399"/>
          <w:lang w:val="en-US"/>
        </w:rPr>
      </w:pPr>
    </w:p>
    <w:p w:rsidR="00867AC2" w:rsidRPr="00A06B2F" w:rsidRDefault="00867AC2" w:rsidP="00DB7564">
      <w:pPr>
        <w:rPr>
          <w:rFonts w:asciiTheme="minorHAnsi" w:hAnsiTheme="minorHAnsi"/>
          <w:color w:val="333399"/>
          <w:lang w:val="en-US"/>
        </w:rPr>
      </w:pPr>
    </w:p>
    <w:p w:rsidR="00867AC2" w:rsidRPr="00A06B2F" w:rsidRDefault="00867AC2" w:rsidP="00DB7564">
      <w:pPr>
        <w:rPr>
          <w:rFonts w:asciiTheme="minorHAnsi" w:hAnsiTheme="minorHAnsi"/>
          <w:color w:val="333399"/>
          <w:lang w:val="en-US"/>
        </w:rPr>
      </w:pPr>
    </w:p>
    <w:p w:rsidR="00DB7564" w:rsidRPr="00A06B2F" w:rsidRDefault="00DB7564" w:rsidP="00DB7564">
      <w:pPr>
        <w:rPr>
          <w:rFonts w:asciiTheme="minorHAnsi" w:hAnsiTheme="minorHAnsi"/>
          <w:color w:val="333399"/>
          <w:lang w:val="en-US"/>
        </w:rPr>
      </w:pPr>
    </w:p>
    <w:p w:rsidR="00DB7564" w:rsidRPr="00A06B2F" w:rsidRDefault="00DB7564" w:rsidP="00DB7564">
      <w:pPr>
        <w:rPr>
          <w:rFonts w:asciiTheme="minorHAnsi" w:hAnsiTheme="minorHAnsi"/>
          <w:color w:val="333399"/>
          <w:lang w:val="en-US"/>
        </w:rPr>
      </w:pPr>
    </w:p>
    <w:p w:rsidR="00DB7564" w:rsidRPr="00A06B2F" w:rsidRDefault="00DB7564" w:rsidP="00DB7564">
      <w:pPr>
        <w:rPr>
          <w:rFonts w:asciiTheme="minorHAnsi" w:hAnsiTheme="minorHAnsi"/>
          <w:color w:val="333399"/>
          <w:lang w:val="en-US"/>
        </w:rPr>
      </w:pPr>
    </w:p>
    <w:p w:rsidR="00DB7564" w:rsidRPr="00A06B2F" w:rsidRDefault="00DB7564" w:rsidP="00DB7564">
      <w:pPr>
        <w:rPr>
          <w:rFonts w:asciiTheme="minorHAnsi" w:hAnsiTheme="minorHAnsi"/>
          <w:color w:val="333399"/>
          <w:lang w:val="en-US"/>
        </w:rPr>
      </w:pPr>
    </w:p>
    <w:p w:rsidR="00DB7564" w:rsidRPr="00A06B2F" w:rsidRDefault="00DB7564" w:rsidP="00DB7564">
      <w:pPr>
        <w:rPr>
          <w:rFonts w:asciiTheme="minorHAnsi" w:hAnsiTheme="minorHAnsi"/>
          <w:color w:val="333399"/>
          <w:lang w:val="en-US"/>
        </w:rPr>
      </w:pPr>
    </w:p>
    <w:p w:rsidR="00867AC2" w:rsidRPr="00A06B2F" w:rsidRDefault="00867AC2" w:rsidP="00DB7564">
      <w:pPr>
        <w:rPr>
          <w:rFonts w:asciiTheme="minorHAnsi" w:hAnsiTheme="minorHAnsi"/>
          <w:color w:val="333399"/>
          <w:sz w:val="32"/>
          <w:szCs w:val="32"/>
          <w:lang w:val="en-US"/>
        </w:rPr>
      </w:pPr>
    </w:p>
    <w:p w:rsidR="00867AC2" w:rsidRPr="0068083A" w:rsidRDefault="00867AC2" w:rsidP="00A06B2F">
      <w:pPr>
        <w:jc w:val="center"/>
        <w:rPr>
          <w:rFonts w:asciiTheme="minorHAnsi" w:hAnsiTheme="minorHAnsi" w:cs="Rockwell"/>
          <w:b/>
          <w:bCs/>
          <w:iCs/>
          <w:color w:val="333399"/>
          <w:sz w:val="40"/>
          <w:szCs w:val="44"/>
        </w:rPr>
      </w:pPr>
      <w:r w:rsidRPr="0068083A">
        <w:rPr>
          <w:rFonts w:asciiTheme="minorHAnsi" w:hAnsiTheme="minorHAnsi" w:cs="Rockwell"/>
          <w:b/>
          <w:bCs/>
          <w:iCs/>
          <w:color w:val="333399"/>
          <w:sz w:val="40"/>
          <w:szCs w:val="44"/>
        </w:rPr>
        <w:t>Dossier de candidature</w:t>
      </w:r>
      <w:r w:rsidR="00B71992">
        <w:rPr>
          <w:rFonts w:asciiTheme="minorHAnsi" w:hAnsiTheme="minorHAnsi" w:cs="Rockwell"/>
          <w:b/>
          <w:bCs/>
          <w:iCs/>
          <w:color w:val="333399"/>
          <w:sz w:val="40"/>
          <w:szCs w:val="44"/>
        </w:rPr>
        <w:t xml:space="preserve"> 2015</w:t>
      </w:r>
    </w:p>
    <w:p w:rsidR="00DB7564" w:rsidRPr="00A06B2F" w:rsidRDefault="00DB7564" w:rsidP="00A06B2F">
      <w:pPr>
        <w:pStyle w:val="Corpsdetexte"/>
        <w:rPr>
          <w:rFonts w:asciiTheme="minorHAnsi" w:hAnsiTheme="minorHAnsi"/>
          <w:b/>
          <w:color w:val="333399"/>
          <w:sz w:val="32"/>
          <w:szCs w:val="32"/>
        </w:rPr>
      </w:pPr>
    </w:p>
    <w:p w:rsidR="00867AC2" w:rsidRPr="0068083A" w:rsidRDefault="00B71992" w:rsidP="00A06B2F">
      <w:pPr>
        <w:pStyle w:val="Corpsdetexte"/>
        <w:rPr>
          <w:rFonts w:asciiTheme="minorHAnsi" w:hAnsiTheme="minorHAnsi"/>
          <w:b/>
          <w:color w:val="333399"/>
          <w:sz w:val="32"/>
          <w:szCs w:val="32"/>
        </w:rPr>
      </w:pPr>
      <w:r>
        <w:rPr>
          <w:rFonts w:asciiTheme="minorHAnsi" w:hAnsiTheme="minorHAnsi"/>
          <w:b/>
          <w:color w:val="333399"/>
          <w:sz w:val="32"/>
          <w:szCs w:val="32"/>
        </w:rPr>
        <w:t>8</w:t>
      </w:r>
      <w:r w:rsidR="00A06B2F" w:rsidRPr="0068083A">
        <w:rPr>
          <w:rFonts w:asciiTheme="minorHAnsi" w:hAnsiTheme="minorHAnsi"/>
          <w:b/>
          <w:color w:val="333399"/>
          <w:sz w:val="32"/>
          <w:szCs w:val="32"/>
          <w:vertAlign w:val="superscript"/>
        </w:rPr>
        <w:t>ème</w:t>
      </w:r>
      <w:r w:rsidR="00A06B2F" w:rsidRPr="0068083A">
        <w:rPr>
          <w:rFonts w:asciiTheme="minorHAnsi" w:hAnsiTheme="minorHAnsi"/>
          <w:b/>
          <w:color w:val="333399"/>
          <w:sz w:val="32"/>
          <w:szCs w:val="32"/>
        </w:rPr>
        <w:t xml:space="preserve"> édition du Trophée N</w:t>
      </w:r>
      <w:r w:rsidR="00867AC2" w:rsidRPr="0068083A">
        <w:rPr>
          <w:rFonts w:asciiTheme="minorHAnsi" w:hAnsiTheme="minorHAnsi"/>
          <w:b/>
          <w:color w:val="333399"/>
          <w:sz w:val="32"/>
          <w:szCs w:val="32"/>
        </w:rPr>
        <w:t>ational de l’</w:t>
      </w:r>
      <w:r w:rsidR="00A06B2F" w:rsidRPr="0068083A">
        <w:rPr>
          <w:rFonts w:asciiTheme="minorHAnsi" w:hAnsiTheme="minorHAnsi"/>
          <w:b/>
          <w:color w:val="333399"/>
          <w:sz w:val="32"/>
          <w:szCs w:val="32"/>
        </w:rPr>
        <w:t>Entreprise C</w:t>
      </w:r>
      <w:r w:rsidR="00867AC2" w:rsidRPr="0068083A">
        <w:rPr>
          <w:rFonts w:asciiTheme="minorHAnsi" w:hAnsiTheme="minorHAnsi"/>
          <w:b/>
          <w:color w:val="333399"/>
          <w:sz w:val="32"/>
          <w:szCs w:val="32"/>
        </w:rPr>
        <w:t>itoyenne,</w:t>
      </w:r>
    </w:p>
    <w:p w:rsidR="00867AC2" w:rsidRPr="00A06B2F" w:rsidRDefault="00867AC2" w:rsidP="00A06B2F">
      <w:pPr>
        <w:jc w:val="center"/>
        <w:rPr>
          <w:rFonts w:asciiTheme="minorHAnsi" w:hAnsiTheme="minorHAnsi" w:cs="Rockwell"/>
          <w:i/>
          <w:iCs/>
          <w:color w:val="333399"/>
          <w:sz w:val="32"/>
          <w:szCs w:val="32"/>
        </w:rPr>
      </w:pPr>
      <w:r w:rsidRPr="00A06B2F">
        <w:rPr>
          <w:rFonts w:asciiTheme="minorHAnsi" w:hAnsiTheme="minorHAnsi" w:cs="Rockwell"/>
          <w:i/>
          <w:color w:val="333399"/>
          <w:sz w:val="32"/>
          <w:szCs w:val="32"/>
        </w:rPr>
        <w:t>l’Homme</w:t>
      </w:r>
      <w:r w:rsidRPr="00A06B2F">
        <w:rPr>
          <w:rFonts w:asciiTheme="minorHAnsi" w:hAnsiTheme="minorHAnsi" w:cs="Rockwell"/>
          <w:i/>
          <w:iCs/>
          <w:color w:val="333399"/>
          <w:sz w:val="32"/>
          <w:szCs w:val="32"/>
        </w:rPr>
        <w:t xml:space="preserve"> au service du bien commun.</w:t>
      </w:r>
    </w:p>
    <w:p w:rsidR="00867AC2" w:rsidRDefault="00867AC2" w:rsidP="00DB7564">
      <w:pPr>
        <w:rPr>
          <w:rFonts w:asciiTheme="minorHAnsi" w:hAnsiTheme="minorHAnsi"/>
          <w:color w:val="333399"/>
        </w:rPr>
      </w:pPr>
    </w:p>
    <w:p w:rsidR="000F5B07" w:rsidRPr="00A06B2F" w:rsidRDefault="000F5B07" w:rsidP="00DB7564">
      <w:pPr>
        <w:rPr>
          <w:rFonts w:asciiTheme="minorHAnsi" w:hAnsiTheme="minorHAnsi"/>
          <w:color w:val="333399"/>
        </w:rPr>
      </w:pPr>
    </w:p>
    <w:p w:rsidR="00867AC2" w:rsidRDefault="00867AC2" w:rsidP="00DB7564">
      <w:pPr>
        <w:rPr>
          <w:rFonts w:asciiTheme="minorHAnsi" w:hAnsiTheme="minorHAnsi"/>
          <w:color w:val="333399"/>
        </w:rPr>
      </w:pPr>
    </w:p>
    <w:p w:rsidR="00A06B2F" w:rsidRPr="000F5B07" w:rsidRDefault="00093D60" w:rsidP="0068083A">
      <w:pPr>
        <w:jc w:val="both"/>
        <w:rPr>
          <w:rFonts w:asciiTheme="minorHAnsi" w:hAnsiTheme="minorHAnsi"/>
          <w:color w:val="333399"/>
          <w:sz w:val="22"/>
        </w:rPr>
      </w:pPr>
      <w:r>
        <w:rPr>
          <w:rFonts w:asciiTheme="minorHAnsi" w:hAnsiTheme="minorHAnsi"/>
          <w:color w:val="333399"/>
          <w:sz w:val="22"/>
        </w:rPr>
        <w:t xml:space="preserve">Date limite d’inscription : </w:t>
      </w:r>
      <w:r w:rsidR="00DA0705">
        <w:rPr>
          <w:rFonts w:asciiTheme="minorHAnsi" w:hAnsiTheme="minorHAnsi"/>
          <w:color w:val="333399"/>
          <w:sz w:val="22"/>
        </w:rPr>
        <w:t>23</w:t>
      </w:r>
      <w:r w:rsidR="00EE0BE7">
        <w:rPr>
          <w:rFonts w:asciiTheme="minorHAnsi" w:hAnsiTheme="minorHAnsi"/>
          <w:color w:val="333399"/>
          <w:sz w:val="22"/>
        </w:rPr>
        <w:t xml:space="preserve"> octobre 2015</w:t>
      </w:r>
    </w:p>
    <w:p w:rsidR="00867AC2" w:rsidRDefault="00867AC2" w:rsidP="0068083A">
      <w:pPr>
        <w:jc w:val="both"/>
        <w:rPr>
          <w:rFonts w:asciiTheme="minorHAnsi" w:hAnsiTheme="minorHAnsi"/>
          <w:color w:val="333399"/>
        </w:rPr>
      </w:pPr>
    </w:p>
    <w:p w:rsidR="000F5B07" w:rsidRDefault="000F5B07" w:rsidP="0068083A">
      <w:pPr>
        <w:jc w:val="both"/>
        <w:rPr>
          <w:rFonts w:asciiTheme="minorHAnsi" w:hAnsiTheme="minorHAnsi"/>
          <w:color w:val="333399"/>
        </w:rPr>
      </w:pPr>
    </w:p>
    <w:p w:rsidR="000F5B07" w:rsidRPr="00A06B2F" w:rsidRDefault="000F5B07" w:rsidP="0068083A">
      <w:pPr>
        <w:jc w:val="both"/>
        <w:rPr>
          <w:rFonts w:asciiTheme="minorHAnsi" w:hAnsiTheme="minorHAnsi"/>
          <w:color w:val="333399"/>
        </w:rPr>
      </w:pPr>
    </w:p>
    <w:p w:rsidR="000F5B07" w:rsidRPr="000F5B07" w:rsidRDefault="000F5B07" w:rsidP="0068083A">
      <w:pPr>
        <w:jc w:val="both"/>
        <w:rPr>
          <w:rFonts w:asciiTheme="minorHAnsi" w:hAnsiTheme="minorHAnsi"/>
          <w:color w:val="333399"/>
          <w:sz w:val="22"/>
        </w:rPr>
      </w:pPr>
      <w:r w:rsidRPr="000F5B07">
        <w:rPr>
          <w:rFonts w:asciiTheme="minorHAnsi" w:hAnsiTheme="minorHAnsi"/>
          <w:color w:val="333399"/>
          <w:sz w:val="22"/>
        </w:rPr>
        <w:t xml:space="preserve">Dossier à retourner à : </w:t>
      </w:r>
    </w:p>
    <w:p w:rsidR="000F5B07" w:rsidRPr="000F5B07" w:rsidRDefault="000F5B07" w:rsidP="0068083A">
      <w:pPr>
        <w:pStyle w:val="Paragraphedeliste"/>
        <w:numPr>
          <w:ilvl w:val="0"/>
          <w:numId w:val="9"/>
        </w:numPr>
        <w:jc w:val="both"/>
        <w:rPr>
          <w:rFonts w:asciiTheme="minorHAnsi" w:hAnsiTheme="minorHAnsi"/>
          <w:color w:val="333399"/>
          <w:sz w:val="22"/>
        </w:rPr>
      </w:pPr>
      <w:r w:rsidRPr="000F5B07">
        <w:rPr>
          <w:rFonts w:asciiTheme="minorHAnsi" w:hAnsiTheme="minorHAnsi"/>
          <w:color w:val="333399"/>
          <w:sz w:val="22"/>
        </w:rPr>
        <w:t xml:space="preserve">Par courriel à </w:t>
      </w:r>
      <w:hyperlink r:id="rId8" w:history="1">
        <w:r w:rsidR="0048571B" w:rsidRPr="00EF2D3C">
          <w:rPr>
            <w:rStyle w:val="Lienhypertexte"/>
            <w:rFonts w:asciiTheme="minorHAnsi" w:hAnsiTheme="minorHAnsi"/>
            <w:sz w:val="22"/>
          </w:rPr>
          <w:t>m.wantz@cesarconsulting.com</w:t>
        </w:r>
      </w:hyperlink>
      <w:r w:rsidR="00B8273D">
        <w:rPr>
          <w:rFonts w:asciiTheme="minorHAnsi" w:hAnsiTheme="minorHAnsi"/>
          <w:sz w:val="22"/>
        </w:rPr>
        <w:t xml:space="preserve"> </w:t>
      </w:r>
    </w:p>
    <w:p w:rsidR="000F5B07" w:rsidRPr="000F5B07" w:rsidRDefault="000F5B07" w:rsidP="0068083A">
      <w:pPr>
        <w:pStyle w:val="Paragraphedeliste"/>
        <w:numPr>
          <w:ilvl w:val="0"/>
          <w:numId w:val="9"/>
        </w:numPr>
        <w:jc w:val="both"/>
        <w:rPr>
          <w:rFonts w:asciiTheme="minorHAnsi" w:hAnsiTheme="minorHAnsi"/>
          <w:color w:val="333399"/>
          <w:sz w:val="22"/>
        </w:rPr>
      </w:pPr>
      <w:r w:rsidRPr="000F5B07">
        <w:rPr>
          <w:rFonts w:asciiTheme="minorHAnsi" w:hAnsiTheme="minorHAnsi"/>
          <w:color w:val="333399"/>
          <w:sz w:val="22"/>
        </w:rPr>
        <w:t xml:space="preserve">Ou par la poste à </w:t>
      </w:r>
    </w:p>
    <w:p w:rsidR="000F5B07" w:rsidRDefault="00B8273D" w:rsidP="0068083A">
      <w:pPr>
        <w:pStyle w:val="Paragraphedeliste"/>
        <w:jc w:val="both"/>
        <w:rPr>
          <w:rFonts w:asciiTheme="minorHAnsi" w:hAnsiTheme="minorHAnsi"/>
          <w:color w:val="333399"/>
          <w:sz w:val="22"/>
        </w:rPr>
      </w:pPr>
      <w:r>
        <w:rPr>
          <w:rFonts w:asciiTheme="minorHAnsi" w:hAnsiTheme="minorHAnsi"/>
          <w:color w:val="333399"/>
          <w:sz w:val="22"/>
        </w:rPr>
        <w:t xml:space="preserve">CESAR CONSULTING </w:t>
      </w:r>
    </w:p>
    <w:p w:rsidR="00B8273D" w:rsidRPr="000F5B07" w:rsidRDefault="00B8273D" w:rsidP="0068083A">
      <w:pPr>
        <w:pStyle w:val="Paragraphedeliste"/>
        <w:jc w:val="both"/>
        <w:rPr>
          <w:rFonts w:asciiTheme="minorHAnsi" w:hAnsiTheme="minorHAnsi"/>
          <w:color w:val="333399"/>
          <w:sz w:val="22"/>
        </w:rPr>
      </w:pPr>
      <w:r>
        <w:rPr>
          <w:rFonts w:asciiTheme="minorHAnsi" w:hAnsiTheme="minorHAnsi"/>
          <w:color w:val="333399"/>
          <w:sz w:val="22"/>
        </w:rPr>
        <w:t>TROPHEE NATIONAL DE L’ENTREPRISE CITOYENNE</w:t>
      </w:r>
    </w:p>
    <w:p w:rsidR="000F5B07" w:rsidRPr="000F5B07" w:rsidRDefault="00B8273D" w:rsidP="0068083A">
      <w:pPr>
        <w:pStyle w:val="Paragraphedeliste"/>
        <w:jc w:val="both"/>
        <w:rPr>
          <w:rFonts w:asciiTheme="minorHAnsi" w:hAnsiTheme="minorHAnsi"/>
          <w:color w:val="333399"/>
          <w:sz w:val="22"/>
        </w:rPr>
      </w:pPr>
      <w:r>
        <w:rPr>
          <w:rFonts w:asciiTheme="minorHAnsi" w:hAnsiTheme="minorHAnsi"/>
          <w:color w:val="333399"/>
          <w:sz w:val="22"/>
        </w:rPr>
        <w:t>23, rue Maximilien Robespierre</w:t>
      </w:r>
    </w:p>
    <w:p w:rsidR="000F5B07" w:rsidRPr="000F5B07" w:rsidRDefault="00B8273D" w:rsidP="0068083A">
      <w:pPr>
        <w:pStyle w:val="Paragraphedeliste"/>
        <w:jc w:val="both"/>
        <w:rPr>
          <w:rFonts w:asciiTheme="minorHAnsi" w:hAnsiTheme="minorHAnsi"/>
          <w:color w:val="333399"/>
          <w:sz w:val="22"/>
        </w:rPr>
      </w:pPr>
      <w:r>
        <w:rPr>
          <w:rFonts w:asciiTheme="minorHAnsi" w:hAnsiTheme="minorHAnsi"/>
          <w:color w:val="333399"/>
          <w:sz w:val="22"/>
        </w:rPr>
        <w:t>92 130 ISSY LES MOULINEAUX</w:t>
      </w:r>
    </w:p>
    <w:p w:rsidR="00867AC2" w:rsidRPr="00A06B2F" w:rsidRDefault="00867AC2">
      <w:pPr>
        <w:rPr>
          <w:rFonts w:asciiTheme="minorHAnsi" w:hAnsiTheme="minorHAnsi"/>
          <w:color w:val="333399"/>
        </w:rPr>
      </w:pPr>
    </w:p>
    <w:p w:rsidR="00867AC2" w:rsidRPr="00A06B2F" w:rsidRDefault="00867AC2">
      <w:pPr>
        <w:rPr>
          <w:rFonts w:asciiTheme="minorHAnsi" w:hAnsiTheme="minorHAnsi"/>
          <w:color w:val="333399"/>
        </w:rPr>
      </w:pPr>
    </w:p>
    <w:p w:rsidR="00867AC2" w:rsidRDefault="00867AC2">
      <w:pPr>
        <w:rPr>
          <w:rFonts w:asciiTheme="minorHAnsi" w:hAnsiTheme="minorHAnsi"/>
          <w:color w:val="333399"/>
        </w:rPr>
      </w:pPr>
    </w:p>
    <w:p w:rsidR="00A06B2F" w:rsidRDefault="00A06B2F">
      <w:pPr>
        <w:rPr>
          <w:rFonts w:asciiTheme="minorHAnsi" w:hAnsiTheme="minorHAnsi"/>
          <w:color w:val="333399"/>
        </w:rPr>
      </w:pPr>
    </w:p>
    <w:p w:rsidR="00A06B2F" w:rsidRDefault="00A06B2F">
      <w:pPr>
        <w:rPr>
          <w:rFonts w:asciiTheme="minorHAnsi" w:hAnsiTheme="minorHAnsi"/>
          <w:color w:val="333399"/>
        </w:rPr>
      </w:pPr>
    </w:p>
    <w:p w:rsidR="00A06B2F" w:rsidRDefault="00A06B2F">
      <w:pPr>
        <w:rPr>
          <w:rFonts w:asciiTheme="minorHAnsi" w:hAnsiTheme="minorHAnsi"/>
          <w:color w:val="333399"/>
        </w:rPr>
      </w:pPr>
    </w:p>
    <w:p w:rsidR="00A06B2F" w:rsidRDefault="00A06B2F">
      <w:pPr>
        <w:rPr>
          <w:rFonts w:asciiTheme="minorHAnsi" w:hAnsiTheme="minorHAnsi"/>
          <w:color w:val="333399"/>
        </w:rPr>
      </w:pPr>
    </w:p>
    <w:p w:rsidR="00A06B2F" w:rsidRPr="00A06B2F" w:rsidRDefault="00A06B2F">
      <w:pPr>
        <w:rPr>
          <w:rFonts w:asciiTheme="minorHAnsi" w:hAnsiTheme="minorHAnsi"/>
          <w:color w:val="333399"/>
        </w:rPr>
      </w:pPr>
    </w:p>
    <w:p w:rsidR="00A06B2F" w:rsidRPr="00A06B2F" w:rsidRDefault="00A06B2F">
      <w:pPr>
        <w:rPr>
          <w:rFonts w:asciiTheme="minorHAnsi" w:hAnsiTheme="minorHAnsi"/>
          <w:color w:val="333399"/>
        </w:rPr>
      </w:pPr>
    </w:p>
    <w:p w:rsidR="00867AC2" w:rsidRPr="000F5B07" w:rsidRDefault="00DB7564">
      <w:pPr>
        <w:rPr>
          <w:rFonts w:asciiTheme="minorHAnsi" w:hAnsiTheme="minorHAnsi"/>
          <w:color w:val="333399"/>
          <w:sz w:val="22"/>
        </w:rPr>
      </w:pPr>
      <w:r w:rsidRPr="000F5B07">
        <w:rPr>
          <w:rFonts w:asciiTheme="minorHAnsi" w:hAnsiTheme="minorHAnsi"/>
          <w:color w:val="333399"/>
          <w:sz w:val="22"/>
        </w:rPr>
        <w:br w:type="page"/>
      </w:r>
    </w:p>
    <w:p w:rsidR="00DB7564" w:rsidRPr="008F66D1" w:rsidRDefault="00DB7564" w:rsidP="0068083A">
      <w:pPr>
        <w:spacing w:line="360" w:lineRule="auto"/>
        <w:jc w:val="both"/>
        <w:rPr>
          <w:rFonts w:asciiTheme="minorHAnsi" w:hAnsiTheme="minorHAnsi"/>
          <w:b/>
          <w:bCs/>
          <w:color w:val="333399"/>
          <w:sz w:val="24"/>
        </w:rPr>
      </w:pPr>
    </w:p>
    <w:p w:rsidR="00DB7564" w:rsidRPr="00ED0E0F" w:rsidRDefault="00DB7564" w:rsidP="0068083A">
      <w:pPr>
        <w:jc w:val="both"/>
        <w:rPr>
          <w:rFonts w:asciiTheme="minorHAnsi" w:hAnsiTheme="minorHAnsi"/>
          <w:color w:val="333399"/>
          <w:sz w:val="24"/>
          <w:szCs w:val="24"/>
          <w:u w:val="single"/>
        </w:rPr>
      </w:pPr>
      <w:r w:rsidRPr="00ED0E0F">
        <w:rPr>
          <w:rFonts w:asciiTheme="minorHAnsi" w:hAnsiTheme="minorHAnsi"/>
          <w:b/>
          <w:bCs/>
          <w:color w:val="333399"/>
          <w:sz w:val="24"/>
          <w:szCs w:val="24"/>
          <w:u w:val="single"/>
        </w:rPr>
        <w:t>FICHE SIGNALETIQUE DE L’ENTREPRISE</w:t>
      </w:r>
    </w:p>
    <w:p w:rsidR="00DB7564" w:rsidRPr="00A06B2F" w:rsidRDefault="00DB7564" w:rsidP="0068083A">
      <w:pPr>
        <w:spacing w:line="360" w:lineRule="auto"/>
        <w:jc w:val="both"/>
        <w:rPr>
          <w:rFonts w:asciiTheme="minorHAnsi" w:hAnsiTheme="minorHAnsi" w:cs="Times"/>
          <w:color w:val="333399"/>
        </w:rPr>
      </w:pPr>
    </w:p>
    <w:p w:rsidR="00867AC2" w:rsidRDefault="00867AC2"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 xml:space="preserve">Raison sociale : </w:t>
      </w:r>
      <w:r w:rsidR="000F5B07" w:rsidRPr="002D3127">
        <w:rPr>
          <w:rFonts w:asciiTheme="minorHAnsi" w:hAnsiTheme="minorHAnsi" w:cs="Times"/>
          <w:color w:val="333399"/>
        </w:rPr>
        <w:t>……………………</w:t>
      </w:r>
      <w:r w:rsidR="002D3127">
        <w:rPr>
          <w:rFonts w:asciiTheme="minorHAnsi" w:hAnsiTheme="minorHAnsi" w:cs="Times"/>
          <w:color w:val="333399"/>
        </w:rPr>
        <w:t>…</w:t>
      </w:r>
      <w:r w:rsidR="000F5B07" w:rsidRPr="002D3127">
        <w:rPr>
          <w:rFonts w:asciiTheme="minorHAnsi" w:hAnsiTheme="minorHAnsi" w:cs="Times"/>
          <w:color w:val="333399"/>
        </w:rPr>
        <w:t>………………………………</w:t>
      </w:r>
      <w:r w:rsidR="002D3127">
        <w:rPr>
          <w:rFonts w:asciiTheme="minorHAnsi" w:hAnsiTheme="minorHAnsi" w:cs="Times"/>
          <w:color w:val="333399"/>
        </w:rPr>
        <w:t>..</w:t>
      </w:r>
      <w:r w:rsidR="000F5B07" w:rsidRPr="002D3127">
        <w:rPr>
          <w:rFonts w:asciiTheme="minorHAnsi" w:hAnsiTheme="minorHAnsi" w:cs="Times"/>
          <w:color w:val="333399"/>
        </w:rPr>
        <w:t>……………………………………………………………….....</w:t>
      </w:r>
    </w:p>
    <w:p w:rsidR="002D3127" w:rsidRPr="000F5B07" w:rsidRDefault="002D3127" w:rsidP="0068083A">
      <w:pPr>
        <w:spacing w:line="360" w:lineRule="auto"/>
        <w:ind w:left="426"/>
        <w:jc w:val="both"/>
        <w:rPr>
          <w:rFonts w:asciiTheme="minorHAnsi" w:hAnsiTheme="minorHAnsi" w:cs="Times"/>
          <w:b/>
          <w:color w:val="333399"/>
        </w:rPr>
      </w:pPr>
    </w:p>
    <w:p w:rsidR="0068083A" w:rsidRPr="0068083A" w:rsidRDefault="0068083A" w:rsidP="0068083A">
      <w:pPr>
        <w:numPr>
          <w:ilvl w:val="0"/>
          <w:numId w:val="6"/>
        </w:numPr>
        <w:tabs>
          <w:tab w:val="clear" w:pos="1440"/>
          <w:tab w:val="num" w:pos="426"/>
        </w:tabs>
        <w:spacing w:line="360" w:lineRule="auto"/>
        <w:ind w:left="426" w:hanging="426"/>
        <w:jc w:val="both"/>
        <w:rPr>
          <w:rFonts w:asciiTheme="minorHAnsi" w:hAnsiTheme="minorHAnsi" w:cs="Times"/>
          <w:color w:val="333399"/>
        </w:rPr>
      </w:pPr>
      <w:r w:rsidRPr="0068083A">
        <w:rPr>
          <w:rFonts w:asciiTheme="minorHAnsi" w:hAnsiTheme="minorHAnsi" w:cs="Times"/>
          <w:b/>
          <w:color w:val="333399"/>
        </w:rPr>
        <w:t>Année de création :</w:t>
      </w:r>
      <w:r>
        <w:rPr>
          <w:rFonts w:asciiTheme="minorHAnsi" w:hAnsiTheme="minorHAnsi" w:cs="Times"/>
          <w:color w:val="333399"/>
        </w:rPr>
        <w:t xml:space="preserve"> ………………………………………………………………………………………………………………………</w:t>
      </w:r>
    </w:p>
    <w:p w:rsidR="0068083A" w:rsidRPr="0068083A" w:rsidRDefault="0068083A"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68083A">
        <w:rPr>
          <w:rFonts w:asciiTheme="minorHAnsi" w:hAnsiTheme="minorHAnsi" w:cs="Times"/>
          <w:b/>
          <w:color w:val="333399"/>
        </w:rPr>
        <w:t xml:space="preserve">Statut juridique : </w:t>
      </w:r>
      <w:r>
        <w:rPr>
          <w:rFonts w:asciiTheme="minorHAnsi" w:hAnsiTheme="minorHAnsi" w:cs="Times"/>
          <w:color w:val="333399"/>
        </w:rPr>
        <w:t>………………………………………………………………………………………………………………………….</w:t>
      </w:r>
    </w:p>
    <w:p w:rsidR="00867AC2" w:rsidRPr="002D3127" w:rsidRDefault="000F5B07" w:rsidP="0068083A">
      <w:pPr>
        <w:numPr>
          <w:ilvl w:val="0"/>
          <w:numId w:val="6"/>
        </w:numPr>
        <w:tabs>
          <w:tab w:val="clear" w:pos="1440"/>
          <w:tab w:val="num" w:pos="426"/>
        </w:tabs>
        <w:spacing w:line="360" w:lineRule="auto"/>
        <w:ind w:left="426" w:hanging="426"/>
        <w:jc w:val="both"/>
        <w:rPr>
          <w:rFonts w:asciiTheme="minorHAnsi" w:hAnsiTheme="minorHAnsi" w:cs="Times"/>
          <w:color w:val="333399"/>
        </w:rPr>
      </w:pPr>
      <w:r>
        <w:rPr>
          <w:rFonts w:asciiTheme="minorHAnsi" w:hAnsiTheme="minorHAnsi" w:cs="Times"/>
          <w:b/>
          <w:color w:val="333399"/>
        </w:rPr>
        <w:t xml:space="preserve">Adresse du siège social : </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p>
    <w:p w:rsidR="000F5B07" w:rsidRPr="002D3127" w:rsidRDefault="000F5B07" w:rsidP="0068083A">
      <w:pPr>
        <w:spacing w:line="360" w:lineRule="auto"/>
        <w:ind w:left="426"/>
        <w:jc w:val="both"/>
        <w:rPr>
          <w:rFonts w:asciiTheme="minorHAnsi" w:hAnsiTheme="minorHAnsi" w:cs="Times"/>
          <w:color w:val="333399"/>
        </w:rPr>
      </w:pP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p>
    <w:p w:rsidR="00DB7564" w:rsidRPr="00ED0E0F" w:rsidRDefault="00867AC2" w:rsidP="0068083A">
      <w:pPr>
        <w:numPr>
          <w:ilvl w:val="0"/>
          <w:numId w:val="6"/>
        </w:numPr>
        <w:tabs>
          <w:tab w:val="clear" w:pos="1440"/>
          <w:tab w:val="num" w:pos="426"/>
        </w:tabs>
        <w:spacing w:line="360" w:lineRule="auto"/>
        <w:ind w:left="425" w:hanging="425"/>
        <w:jc w:val="both"/>
        <w:rPr>
          <w:rFonts w:asciiTheme="minorHAnsi" w:hAnsiTheme="minorHAnsi" w:cs="Times"/>
          <w:b/>
          <w:color w:val="333399"/>
        </w:rPr>
      </w:pPr>
      <w:r w:rsidRPr="00A06B2F">
        <w:rPr>
          <w:rFonts w:asciiTheme="minorHAnsi" w:hAnsiTheme="minorHAnsi" w:cs="Times"/>
          <w:b/>
          <w:color w:val="333399"/>
        </w:rPr>
        <w:t>Code Postal :</w:t>
      </w:r>
      <w:r w:rsidR="000F5B07">
        <w:rPr>
          <w:rFonts w:asciiTheme="minorHAnsi" w:hAnsiTheme="minorHAnsi" w:cs="Times"/>
          <w:b/>
          <w:color w:val="333399"/>
        </w:rPr>
        <w:t xml:space="preserve"> </w:t>
      </w:r>
      <w:r w:rsidR="000F5B07" w:rsidRPr="002D3127">
        <w:rPr>
          <w:rFonts w:asciiTheme="minorHAnsi" w:hAnsiTheme="minorHAnsi" w:cs="Times"/>
          <w:color w:val="333399"/>
        </w:rPr>
        <w:t>…………</w:t>
      </w:r>
      <w:r w:rsidR="002D3127">
        <w:rPr>
          <w:rFonts w:asciiTheme="minorHAnsi" w:hAnsiTheme="minorHAnsi" w:cs="Times"/>
          <w:color w:val="333399"/>
        </w:rPr>
        <w:t>.</w:t>
      </w:r>
      <w:r w:rsidR="000F5B07" w:rsidRPr="002D3127">
        <w:rPr>
          <w:rFonts w:asciiTheme="minorHAnsi" w:hAnsiTheme="minorHAnsi" w:cs="Times"/>
          <w:color w:val="333399"/>
        </w:rPr>
        <w:t>……………………</w:t>
      </w:r>
      <w:r w:rsidR="002D3127">
        <w:rPr>
          <w:rFonts w:asciiTheme="minorHAnsi" w:hAnsiTheme="minorHAnsi" w:cs="Times"/>
          <w:color w:val="333399"/>
        </w:rPr>
        <w:t xml:space="preserve">    </w:t>
      </w:r>
      <w:r w:rsidRPr="00ED0E0F">
        <w:rPr>
          <w:rFonts w:asciiTheme="minorHAnsi" w:hAnsiTheme="minorHAnsi" w:cs="Times"/>
          <w:b/>
          <w:color w:val="333399"/>
        </w:rPr>
        <w:t>Ville :</w:t>
      </w:r>
      <w:r w:rsidR="00ED0E0F">
        <w:rPr>
          <w:rFonts w:asciiTheme="minorHAnsi" w:hAnsiTheme="minorHAnsi" w:cs="Times"/>
          <w:b/>
          <w:color w:val="333399"/>
        </w:rPr>
        <w:t xml:space="preserve"> </w:t>
      </w:r>
      <w:r w:rsidR="00ED0E0F" w:rsidRPr="002D3127">
        <w:rPr>
          <w:rFonts w:asciiTheme="minorHAnsi" w:hAnsiTheme="minorHAnsi" w:cs="Times"/>
          <w:color w:val="333399"/>
        </w:rPr>
        <w:t>…</w:t>
      </w:r>
      <w:r w:rsidR="000F5B07" w:rsidRPr="002D3127">
        <w:rPr>
          <w:rFonts w:asciiTheme="minorHAnsi" w:hAnsiTheme="minorHAnsi" w:cs="Times"/>
          <w:color w:val="333399"/>
        </w:rPr>
        <w:t>………</w:t>
      </w:r>
      <w:r w:rsidR="002D3127">
        <w:rPr>
          <w:rFonts w:asciiTheme="minorHAnsi" w:hAnsiTheme="minorHAnsi" w:cs="Times"/>
          <w:color w:val="333399"/>
        </w:rPr>
        <w:t>…..</w:t>
      </w:r>
      <w:r w:rsidR="000F5B07" w:rsidRPr="002D3127">
        <w:rPr>
          <w:rFonts w:asciiTheme="minorHAnsi" w:hAnsiTheme="minorHAnsi" w:cs="Times"/>
          <w:color w:val="333399"/>
        </w:rPr>
        <w:t>…………………………………………………………………..</w:t>
      </w:r>
    </w:p>
    <w:p w:rsidR="00DB7564" w:rsidRPr="000F5B07" w:rsidRDefault="000F5B07"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 xml:space="preserve">Téléphone / Fax : </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p>
    <w:p w:rsidR="00867AC2" w:rsidRPr="00A06B2F" w:rsidRDefault="00867AC2"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E-mail :</w:t>
      </w:r>
      <w:r w:rsidR="000F5B07">
        <w:rPr>
          <w:rFonts w:asciiTheme="minorHAnsi" w:hAnsiTheme="minorHAnsi" w:cs="Times"/>
          <w:b/>
          <w:color w:val="333399"/>
        </w:rPr>
        <w:t xml:space="preserve"> </w:t>
      </w:r>
      <w:r w:rsidR="000F5B07" w:rsidRPr="002D3127">
        <w:rPr>
          <w:rFonts w:asciiTheme="minorHAnsi" w:hAnsiTheme="minorHAnsi" w:cs="Times"/>
          <w:color w:val="333399"/>
        </w:rPr>
        <w:t>……</w:t>
      </w:r>
      <w:r w:rsidR="002D3127">
        <w:rPr>
          <w:rFonts w:asciiTheme="minorHAnsi" w:hAnsiTheme="minorHAnsi" w:cs="Times"/>
          <w:color w:val="333399"/>
        </w:rPr>
        <w:t>…..</w:t>
      </w:r>
      <w:r w:rsidR="000F5B07" w:rsidRPr="002D3127">
        <w:rPr>
          <w:rFonts w:asciiTheme="minorHAnsi" w:hAnsiTheme="minorHAnsi" w:cs="Times"/>
          <w:color w:val="333399"/>
        </w:rPr>
        <w:t>……………………………………………………………………………………………………………………………….</w:t>
      </w:r>
    </w:p>
    <w:p w:rsidR="00ED0E0F" w:rsidRDefault="00ED0E0F" w:rsidP="0068083A">
      <w:pPr>
        <w:spacing w:line="360" w:lineRule="auto"/>
        <w:jc w:val="both"/>
        <w:rPr>
          <w:rFonts w:asciiTheme="minorHAnsi" w:hAnsiTheme="minorHAnsi" w:cs="Times"/>
          <w:b/>
          <w:color w:val="333399"/>
        </w:rPr>
      </w:pPr>
    </w:p>
    <w:p w:rsidR="000F5B07" w:rsidRPr="002D3127" w:rsidRDefault="000F5B07" w:rsidP="0068083A">
      <w:pPr>
        <w:numPr>
          <w:ilvl w:val="0"/>
          <w:numId w:val="6"/>
        </w:numPr>
        <w:tabs>
          <w:tab w:val="clear" w:pos="1440"/>
          <w:tab w:val="num" w:pos="426"/>
        </w:tabs>
        <w:spacing w:line="360" w:lineRule="auto"/>
        <w:ind w:left="426" w:hanging="426"/>
        <w:jc w:val="both"/>
        <w:rPr>
          <w:rFonts w:asciiTheme="minorHAnsi" w:hAnsiTheme="minorHAnsi" w:cs="Times"/>
          <w:color w:val="333399"/>
        </w:rPr>
      </w:pPr>
      <w:r w:rsidRPr="00A06B2F">
        <w:rPr>
          <w:rFonts w:asciiTheme="minorHAnsi" w:hAnsiTheme="minorHAnsi" w:cs="Times"/>
          <w:b/>
          <w:color w:val="333399"/>
        </w:rPr>
        <w:t xml:space="preserve">Branche d’activité : </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p>
    <w:p w:rsidR="000F5B07" w:rsidRPr="002D3127" w:rsidRDefault="000F5B07" w:rsidP="0068083A">
      <w:pPr>
        <w:spacing w:line="360" w:lineRule="auto"/>
        <w:jc w:val="both"/>
        <w:rPr>
          <w:rFonts w:asciiTheme="minorHAnsi" w:hAnsiTheme="minorHAnsi" w:cs="Times"/>
          <w:color w:val="333399"/>
        </w:rPr>
      </w:pP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p>
    <w:p w:rsidR="0068083A" w:rsidRDefault="0068083A"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 xml:space="preserve">Effectif de l’entreprise : </w:t>
      </w:r>
      <w:r>
        <w:rPr>
          <w:rFonts w:asciiTheme="minorHAnsi" w:hAnsiTheme="minorHAnsi" w:cs="Times"/>
          <w:color w:val="333399"/>
        </w:rPr>
        <w:t>……………………………………………………………………………………………………………….</w:t>
      </w:r>
    </w:p>
    <w:p w:rsidR="00867AC2" w:rsidRPr="00A06B2F" w:rsidRDefault="00867AC2"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Présentation de l’activité de l’entreprise</w:t>
      </w:r>
      <w:r w:rsidR="00DB7564" w:rsidRPr="00A06B2F">
        <w:rPr>
          <w:rFonts w:asciiTheme="minorHAnsi" w:hAnsiTheme="minorHAnsi" w:cs="Times"/>
          <w:b/>
          <w:color w:val="333399"/>
        </w:rPr>
        <w:t> :</w:t>
      </w:r>
    </w:p>
    <w:p w:rsidR="00867AC2" w:rsidRPr="002D3127" w:rsidRDefault="000F5B07" w:rsidP="0068083A">
      <w:pPr>
        <w:spacing w:line="360" w:lineRule="auto"/>
        <w:jc w:val="both"/>
        <w:rPr>
          <w:rFonts w:asciiTheme="minorHAnsi" w:hAnsiTheme="minorHAnsi" w:cs="Times"/>
          <w:color w:val="333399"/>
        </w:rPr>
      </w:pP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r w:rsidR="0068083A">
        <w:rPr>
          <w:rFonts w:asciiTheme="minorHAnsi" w:hAnsiTheme="minorHAnsi" w:cs="Times"/>
          <w:color w:val="333399"/>
        </w:rPr>
        <w:t>…….</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r w:rsidR="0068083A">
        <w:rPr>
          <w:rFonts w:asciiTheme="minorHAnsi" w:hAnsiTheme="minorHAnsi" w:cs="Times"/>
          <w:color w:val="333399"/>
        </w:rPr>
        <w:t>….</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r w:rsidR="0068083A">
        <w:rPr>
          <w:rFonts w:asciiTheme="minorHAnsi" w:hAnsiTheme="minorHAnsi" w:cs="Times"/>
          <w:color w:val="333399"/>
        </w:rPr>
        <w:t>….</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r w:rsidR="0068083A">
        <w:rPr>
          <w:rFonts w:asciiTheme="minorHAnsi" w:hAnsiTheme="minorHAnsi" w:cs="Times"/>
          <w:color w:val="333399"/>
        </w:rPr>
        <w:t>…</w:t>
      </w:r>
      <w:r w:rsidRPr="002D3127">
        <w:rPr>
          <w:rFonts w:asciiTheme="minorHAnsi" w:hAnsiTheme="minorHAnsi" w:cs="Times"/>
          <w:color w:val="333399"/>
        </w:rPr>
        <w:t>…………………………………………………………………………………………</w:t>
      </w:r>
      <w:r w:rsidR="002D3127">
        <w:rPr>
          <w:rFonts w:asciiTheme="minorHAnsi" w:hAnsiTheme="minorHAnsi" w:cs="Times"/>
          <w:color w:val="333399"/>
        </w:rPr>
        <w:t>…</w:t>
      </w:r>
      <w:r w:rsidRPr="002D3127">
        <w:rPr>
          <w:rFonts w:asciiTheme="minorHAnsi" w:hAnsiTheme="minorHAnsi" w:cs="Times"/>
          <w:color w:val="333399"/>
        </w:rPr>
        <w:t>……………………………………………………………………………</w:t>
      </w:r>
      <w:r w:rsidR="0068083A">
        <w:rPr>
          <w:rFonts w:asciiTheme="minorHAnsi" w:hAnsiTheme="minorHAnsi" w:cs="Times"/>
          <w:color w:val="333399"/>
        </w:rPr>
        <w:t>...</w:t>
      </w:r>
    </w:p>
    <w:p w:rsidR="00867AC2" w:rsidRPr="002D3127" w:rsidRDefault="00867AC2" w:rsidP="0068083A">
      <w:pPr>
        <w:spacing w:line="360" w:lineRule="auto"/>
        <w:jc w:val="both"/>
        <w:rPr>
          <w:rFonts w:asciiTheme="minorHAnsi" w:hAnsiTheme="minorHAnsi"/>
          <w:color w:val="333399"/>
        </w:rPr>
      </w:pPr>
    </w:p>
    <w:p w:rsidR="002D3127" w:rsidRDefault="002D3127" w:rsidP="0068083A">
      <w:pPr>
        <w:spacing w:line="360" w:lineRule="auto"/>
        <w:jc w:val="both"/>
        <w:rPr>
          <w:rFonts w:asciiTheme="minorHAnsi" w:hAnsiTheme="minorHAnsi"/>
          <w:color w:val="333399"/>
        </w:rPr>
      </w:pPr>
    </w:p>
    <w:p w:rsidR="00ED0E0F" w:rsidRPr="00ED0E0F" w:rsidRDefault="00ED0E0F" w:rsidP="0068083A">
      <w:pPr>
        <w:spacing w:line="360" w:lineRule="auto"/>
        <w:jc w:val="both"/>
        <w:rPr>
          <w:rFonts w:asciiTheme="minorHAnsi" w:hAnsiTheme="minorHAnsi"/>
          <w:b/>
          <w:color w:val="333399"/>
          <w:sz w:val="24"/>
          <w:u w:val="single"/>
        </w:rPr>
      </w:pPr>
      <w:r w:rsidRPr="00ED0E0F">
        <w:rPr>
          <w:rFonts w:asciiTheme="minorHAnsi" w:hAnsiTheme="minorHAnsi"/>
          <w:b/>
          <w:color w:val="333399"/>
          <w:sz w:val="24"/>
          <w:u w:val="single"/>
        </w:rPr>
        <w:t>CONTACT AU SEIN DE LA STRUCTURE</w:t>
      </w:r>
    </w:p>
    <w:p w:rsidR="00ED0E0F" w:rsidRDefault="00ED0E0F" w:rsidP="0068083A">
      <w:pPr>
        <w:spacing w:line="360" w:lineRule="auto"/>
        <w:jc w:val="both"/>
        <w:rPr>
          <w:rFonts w:asciiTheme="minorHAnsi" w:hAnsiTheme="minorHAnsi"/>
          <w:color w:val="333399"/>
        </w:rPr>
      </w:pPr>
    </w:p>
    <w:p w:rsidR="00ED0E0F" w:rsidRPr="00A06B2F" w:rsidRDefault="00ED0E0F" w:rsidP="0068083A">
      <w:pPr>
        <w:numPr>
          <w:ilvl w:val="0"/>
          <w:numId w:val="6"/>
        </w:numPr>
        <w:tabs>
          <w:tab w:val="clear" w:pos="1440"/>
          <w:tab w:val="num" w:pos="426"/>
        </w:tabs>
        <w:spacing w:line="360" w:lineRule="auto"/>
        <w:ind w:left="425" w:hanging="425"/>
        <w:jc w:val="both"/>
        <w:rPr>
          <w:rFonts w:asciiTheme="minorHAnsi" w:hAnsiTheme="minorHAnsi" w:cs="Times"/>
          <w:b/>
          <w:color w:val="333399"/>
        </w:rPr>
      </w:pPr>
      <w:r>
        <w:rPr>
          <w:rFonts w:asciiTheme="minorHAnsi" w:hAnsiTheme="minorHAnsi" w:cs="Times"/>
          <w:b/>
          <w:color w:val="333399"/>
        </w:rPr>
        <w:t>Nom</w:t>
      </w:r>
      <w:r w:rsidRPr="00A06B2F">
        <w:rPr>
          <w:rFonts w:asciiTheme="minorHAnsi" w:hAnsiTheme="minorHAnsi" w:cs="Times"/>
          <w:b/>
          <w:color w:val="333399"/>
        </w:rPr>
        <w:t> :</w:t>
      </w:r>
      <w:r w:rsidRPr="008F66D1">
        <w:rPr>
          <w:rFonts w:asciiTheme="minorHAnsi" w:hAnsiTheme="minorHAnsi" w:cs="Times"/>
          <w:color w:val="333399"/>
        </w:rPr>
        <w:t xml:space="preserve"> ……</w:t>
      </w:r>
      <w:r w:rsidR="008F66D1">
        <w:rPr>
          <w:rFonts w:asciiTheme="minorHAnsi" w:hAnsiTheme="minorHAnsi" w:cs="Times"/>
          <w:color w:val="333399"/>
        </w:rPr>
        <w:t>…..</w:t>
      </w:r>
      <w:r w:rsidRPr="008F66D1">
        <w:rPr>
          <w:rFonts w:asciiTheme="minorHAnsi" w:hAnsiTheme="minorHAnsi" w:cs="Times"/>
          <w:color w:val="333399"/>
        </w:rPr>
        <w:t>…………………………………………………………….……………………………………………………………………</w:t>
      </w:r>
    </w:p>
    <w:p w:rsidR="00ED0E0F" w:rsidRDefault="00ED0E0F" w:rsidP="0068083A">
      <w:pPr>
        <w:numPr>
          <w:ilvl w:val="0"/>
          <w:numId w:val="6"/>
        </w:numPr>
        <w:tabs>
          <w:tab w:val="clear" w:pos="1440"/>
          <w:tab w:val="num" w:pos="426"/>
        </w:tabs>
        <w:spacing w:line="360" w:lineRule="auto"/>
        <w:ind w:left="425" w:hanging="425"/>
        <w:jc w:val="both"/>
        <w:rPr>
          <w:rFonts w:asciiTheme="minorHAnsi" w:hAnsiTheme="minorHAnsi" w:cs="Times"/>
          <w:b/>
          <w:color w:val="333399"/>
        </w:rPr>
      </w:pPr>
      <w:r>
        <w:rPr>
          <w:rFonts w:asciiTheme="minorHAnsi" w:hAnsiTheme="minorHAnsi" w:cs="Times"/>
          <w:b/>
          <w:color w:val="333399"/>
        </w:rPr>
        <w:t>Prénom</w:t>
      </w:r>
      <w:r w:rsidRPr="00A06B2F">
        <w:rPr>
          <w:rFonts w:asciiTheme="minorHAnsi" w:hAnsiTheme="minorHAnsi" w:cs="Times"/>
          <w:b/>
          <w:color w:val="333399"/>
        </w:rPr>
        <w:t> :</w:t>
      </w:r>
      <w:r w:rsidRPr="008F66D1">
        <w:rPr>
          <w:rFonts w:asciiTheme="minorHAnsi" w:hAnsiTheme="minorHAnsi" w:cs="Times"/>
          <w:color w:val="333399"/>
        </w:rPr>
        <w:t xml:space="preserve"> ……</w:t>
      </w:r>
      <w:r w:rsidR="008F66D1">
        <w:rPr>
          <w:rFonts w:asciiTheme="minorHAnsi" w:hAnsiTheme="minorHAnsi" w:cs="Times"/>
          <w:color w:val="333399"/>
        </w:rPr>
        <w:t>….</w:t>
      </w:r>
      <w:r w:rsidRPr="008F66D1">
        <w:rPr>
          <w:rFonts w:asciiTheme="minorHAnsi" w:hAnsiTheme="minorHAnsi" w:cs="Times"/>
          <w:color w:val="333399"/>
        </w:rPr>
        <w:t>……………………………………………………………..………………………………………………………………</w:t>
      </w:r>
    </w:p>
    <w:p w:rsidR="002D3127" w:rsidRPr="00A06B2F" w:rsidRDefault="002D3127" w:rsidP="0068083A">
      <w:pPr>
        <w:numPr>
          <w:ilvl w:val="0"/>
          <w:numId w:val="6"/>
        </w:numPr>
        <w:tabs>
          <w:tab w:val="clear" w:pos="1440"/>
          <w:tab w:val="num" w:pos="426"/>
        </w:tabs>
        <w:spacing w:line="360" w:lineRule="auto"/>
        <w:ind w:left="425" w:hanging="425"/>
        <w:jc w:val="both"/>
        <w:rPr>
          <w:rFonts w:asciiTheme="minorHAnsi" w:hAnsiTheme="minorHAnsi" w:cs="Times"/>
          <w:b/>
          <w:color w:val="333399"/>
        </w:rPr>
      </w:pPr>
      <w:r>
        <w:rPr>
          <w:rFonts w:asciiTheme="minorHAnsi" w:hAnsiTheme="minorHAnsi" w:cs="Times"/>
          <w:b/>
          <w:color w:val="333399"/>
        </w:rPr>
        <w:t xml:space="preserve">Service : </w:t>
      </w:r>
      <w:r w:rsidRPr="008F66D1">
        <w:rPr>
          <w:rFonts w:asciiTheme="minorHAnsi" w:hAnsiTheme="minorHAnsi" w:cs="Times"/>
          <w:color w:val="333399"/>
        </w:rPr>
        <w:t>……………</w:t>
      </w:r>
      <w:r w:rsidR="008F66D1">
        <w:rPr>
          <w:rFonts w:asciiTheme="minorHAnsi" w:hAnsiTheme="minorHAnsi" w:cs="Times"/>
          <w:color w:val="333399"/>
        </w:rPr>
        <w:t>…………………………………………………………………</w:t>
      </w:r>
      <w:r w:rsidRPr="008F66D1">
        <w:rPr>
          <w:rFonts w:asciiTheme="minorHAnsi" w:hAnsiTheme="minorHAnsi" w:cs="Times"/>
          <w:color w:val="333399"/>
        </w:rPr>
        <w:t>………………………………………………………..</w:t>
      </w:r>
    </w:p>
    <w:p w:rsidR="00ED0E0F" w:rsidRPr="008F66D1" w:rsidRDefault="00ED0E0F" w:rsidP="0068083A">
      <w:pPr>
        <w:numPr>
          <w:ilvl w:val="0"/>
          <w:numId w:val="6"/>
        </w:numPr>
        <w:tabs>
          <w:tab w:val="clear" w:pos="1440"/>
          <w:tab w:val="num" w:pos="426"/>
        </w:tabs>
        <w:spacing w:line="360" w:lineRule="auto"/>
        <w:ind w:left="425" w:hanging="425"/>
        <w:jc w:val="both"/>
        <w:rPr>
          <w:rFonts w:asciiTheme="minorHAnsi" w:hAnsiTheme="minorHAnsi" w:cs="Times"/>
          <w:color w:val="333399"/>
        </w:rPr>
      </w:pPr>
      <w:r>
        <w:rPr>
          <w:rFonts w:asciiTheme="minorHAnsi" w:hAnsiTheme="minorHAnsi" w:cs="Times"/>
          <w:b/>
          <w:color w:val="333399"/>
        </w:rPr>
        <w:t>Téléphone</w:t>
      </w:r>
      <w:r w:rsidRPr="00A06B2F">
        <w:rPr>
          <w:rFonts w:asciiTheme="minorHAnsi" w:hAnsiTheme="minorHAnsi" w:cs="Times"/>
          <w:b/>
          <w:color w:val="333399"/>
        </w:rPr>
        <w:t> :</w:t>
      </w:r>
      <w:r w:rsidRPr="008F66D1">
        <w:rPr>
          <w:rFonts w:asciiTheme="minorHAnsi" w:hAnsiTheme="minorHAnsi" w:cs="Times"/>
          <w:color w:val="333399"/>
        </w:rPr>
        <w:t xml:space="preserve"> ……</w:t>
      </w:r>
      <w:r w:rsidR="008F66D1">
        <w:rPr>
          <w:rFonts w:asciiTheme="minorHAnsi" w:hAnsiTheme="minorHAnsi" w:cs="Times"/>
          <w:color w:val="333399"/>
        </w:rPr>
        <w:t>….</w:t>
      </w:r>
      <w:r w:rsidRPr="008F66D1">
        <w:rPr>
          <w:rFonts w:asciiTheme="minorHAnsi" w:hAnsiTheme="minorHAnsi" w:cs="Times"/>
          <w:color w:val="333399"/>
        </w:rPr>
        <w:t>…………………………………………………………………………………………………………………………</w:t>
      </w:r>
    </w:p>
    <w:p w:rsidR="00ED0E0F" w:rsidRPr="00A06B2F" w:rsidRDefault="00ED0E0F" w:rsidP="0068083A">
      <w:pPr>
        <w:numPr>
          <w:ilvl w:val="0"/>
          <w:numId w:val="6"/>
        </w:numPr>
        <w:tabs>
          <w:tab w:val="clear" w:pos="1440"/>
          <w:tab w:val="num" w:pos="426"/>
        </w:tabs>
        <w:spacing w:line="360" w:lineRule="auto"/>
        <w:ind w:left="425" w:hanging="425"/>
        <w:jc w:val="both"/>
        <w:rPr>
          <w:rFonts w:asciiTheme="minorHAnsi" w:hAnsiTheme="minorHAnsi" w:cs="Times"/>
          <w:b/>
          <w:color w:val="333399"/>
        </w:rPr>
      </w:pPr>
      <w:r>
        <w:rPr>
          <w:rFonts w:asciiTheme="minorHAnsi" w:hAnsiTheme="minorHAnsi" w:cs="Times"/>
          <w:b/>
          <w:color w:val="333399"/>
        </w:rPr>
        <w:t>Courriel</w:t>
      </w:r>
      <w:r w:rsidRPr="00A06B2F">
        <w:rPr>
          <w:rFonts w:asciiTheme="minorHAnsi" w:hAnsiTheme="minorHAnsi" w:cs="Times"/>
          <w:b/>
          <w:color w:val="333399"/>
        </w:rPr>
        <w:t> :</w:t>
      </w:r>
      <w:r>
        <w:rPr>
          <w:rFonts w:asciiTheme="minorHAnsi" w:hAnsiTheme="minorHAnsi" w:cs="Times"/>
          <w:b/>
          <w:color w:val="333399"/>
        </w:rPr>
        <w:t xml:space="preserve"> </w:t>
      </w:r>
      <w:r w:rsidRPr="008F66D1">
        <w:rPr>
          <w:rFonts w:asciiTheme="minorHAnsi" w:hAnsiTheme="minorHAnsi" w:cs="Times"/>
          <w:color w:val="333399"/>
        </w:rPr>
        <w:t>…………………</w:t>
      </w:r>
      <w:r w:rsidR="008F66D1">
        <w:rPr>
          <w:rFonts w:asciiTheme="minorHAnsi" w:hAnsiTheme="minorHAnsi" w:cs="Times"/>
          <w:color w:val="333399"/>
        </w:rPr>
        <w:t>…..</w:t>
      </w:r>
      <w:r w:rsidRPr="008F66D1">
        <w:rPr>
          <w:rFonts w:asciiTheme="minorHAnsi" w:hAnsiTheme="minorHAnsi" w:cs="Times"/>
          <w:color w:val="333399"/>
        </w:rPr>
        <w:t>………………………………….……………………………………………………………………………</w:t>
      </w:r>
    </w:p>
    <w:p w:rsidR="00ED0E0F" w:rsidRPr="00A06B2F" w:rsidRDefault="00ED0E0F" w:rsidP="0068083A">
      <w:pPr>
        <w:spacing w:line="360" w:lineRule="auto"/>
        <w:jc w:val="both"/>
        <w:rPr>
          <w:rFonts w:asciiTheme="minorHAnsi" w:hAnsiTheme="minorHAnsi"/>
          <w:color w:val="333399"/>
        </w:rPr>
      </w:pPr>
    </w:p>
    <w:p w:rsidR="00867AC2" w:rsidRDefault="00867AC2" w:rsidP="0068083A">
      <w:pPr>
        <w:spacing w:line="360" w:lineRule="auto"/>
        <w:jc w:val="both"/>
        <w:rPr>
          <w:rFonts w:asciiTheme="minorHAnsi" w:hAnsiTheme="minorHAnsi"/>
          <w:color w:val="333399"/>
        </w:rPr>
      </w:pPr>
    </w:p>
    <w:p w:rsidR="002D3127" w:rsidRDefault="002D3127" w:rsidP="0068083A">
      <w:pPr>
        <w:spacing w:line="360" w:lineRule="auto"/>
        <w:jc w:val="both"/>
        <w:rPr>
          <w:rFonts w:asciiTheme="minorHAnsi" w:hAnsiTheme="minorHAnsi"/>
          <w:color w:val="333399"/>
        </w:rPr>
      </w:pPr>
    </w:p>
    <w:p w:rsidR="002D3127" w:rsidRPr="00A06B2F" w:rsidRDefault="002D3127" w:rsidP="0068083A">
      <w:pPr>
        <w:spacing w:line="360" w:lineRule="auto"/>
        <w:jc w:val="both"/>
        <w:rPr>
          <w:rFonts w:asciiTheme="minorHAnsi" w:hAnsiTheme="minorHAnsi"/>
          <w:color w:val="333399"/>
        </w:rPr>
      </w:pPr>
    </w:p>
    <w:p w:rsidR="00867AC2" w:rsidRDefault="00867AC2" w:rsidP="0068083A">
      <w:pPr>
        <w:spacing w:line="360" w:lineRule="auto"/>
        <w:jc w:val="both"/>
        <w:rPr>
          <w:rFonts w:asciiTheme="minorHAnsi" w:hAnsiTheme="minorHAnsi"/>
          <w:color w:val="333399"/>
        </w:rPr>
      </w:pPr>
    </w:p>
    <w:p w:rsidR="008F66D1" w:rsidRPr="00A06B2F" w:rsidRDefault="008F66D1" w:rsidP="0068083A">
      <w:pPr>
        <w:spacing w:line="360" w:lineRule="auto"/>
        <w:jc w:val="both"/>
        <w:rPr>
          <w:rFonts w:asciiTheme="minorHAnsi" w:hAnsiTheme="minorHAnsi"/>
          <w:color w:val="333399"/>
        </w:rPr>
      </w:pPr>
    </w:p>
    <w:p w:rsidR="008F66D1" w:rsidRDefault="008F66D1" w:rsidP="0068083A">
      <w:pPr>
        <w:spacing w:line="360" w:lineRule="auto"/>
        <w:jc w:val="both"/>
        <w:rPr>
          <w:rFonts w:asciiTheme="minorHAnsi" w:hAnsiTheme="minorHAnsi"/>
          <w:b/>
          <w:bCs/>
          <w:color w:val="333399"/>
          <w:sz w:val="24"/>
          <w:szCs w:val="24"/>
        </w:rPr>
      </w:pPr>
    </w:p>
    <w:p w:rsidR="00DB7564" w:rsidRPr="008F66D1" w:rsidRDefault="00DB7564" w:rsidP="0068083A">
      <w:pPr>
        <w:spacing w:line="360" w:lineRule="auto"/>
        <w:jc w:val="both"/>
        <w:rPr>
          <w:rFonts w:asciiTheme="minorHAnsi" w:hAnsiTheme="minorHAnsi"/>
          <w:b/>
          <w:bCs/>
          <w:color w:val="333399"/>
          <w:sz w:val="24"/>
          <w:szCs w:val="24"/>
          <w:u w:val="single"/>
        </w:rPr>
      </w:pPr>
      <w:r w:rsidRPr="008F66D1">
        <w:rPr>
          <w:rFonts w:asciiTheme="minorHAnsi" w:hAnsiTheme="minorHAnsi"/>
          <w:b/>
          <w:bCs/>
          <w:color w:val="333399"/>
          <w:sz w:val="24"/>
          <w:szCs w:val="24"/>
          <w:u w:val="single"/>
        </w:rPr>
        <w:t>PROJET N°…</w:t>
      </w:r>
      <w:r w:rsidR="00ED0E0F" w:rsidRPr="008F66D1">
        <w:rPr>
          <w:rFonts w:asciiTheme="minorHAnsi" w:hAnsiTheme="minorHAnsi"/>
          <w:b/>
          <w:bCs/>
          <w:color w:val="333399"/>
          <w:sz w:val="24"/>
          <w:szCs w:val="24"/>
          <w:u w:val="single"/>
        </w:rPr>
        <w:t>..</w:t>
      </w:r>
      <w:r w:rsidRPr="008F66D1">
        <w:rPr>
          <w:rFonts w:asciiTheme="minorHAnsi" w:hAnsiTheme="minorHAnsi"/>
          <w:b/>
          <w:bCs/>
          <w:color w:val="333399"/>
          <w:sz w:val="24"/>
          <w:szCs w:val="24"/>
          <w:u w:val="single"/>
        </w:rPr>
        <w:t>.. PROPOSE PAR L’ENTREPRISE</w:t>
      </w:r>
    </w:p>
    <w:p w:rsidR="00867AC2" w:rsidRPr="008F66D1" w:rsidRDefault="00DB7564" w:rsidP="0068083A">
      <w:pPr>
        <w:spacing w:line="360" w:lineRule="auto"/>
        <w:jc w:val="both"/>
        <w:rPr>
          <w:rFonts w:asciiTheme="minorHAnsi" w:hAnsiTheme="minorHAnsi"/>
          <w:bCs/>
          <w:i/>
          <w:color w:val="333399"/>
          <w:szCs w:val="24"/>
        </w:rPr>
      </w:pPr>
      <w:r w:rsidRPr="008F66D1">
        <w:rPr>
          <w:rFonts w:asciiTheme="minorHAnsi" w:hAnsiTheme="minorHAnsi"/>
          <w:bCs/>
          <w:i/>
          <w:color w:val="333399"/>
          <w:szCs w:val="24"/>
        </w:rPr>
        <w:t>(1 fiche par projet)</w:t>
      </w:r>
    </w:p>
    <w:p w:rsidR="00A43F7A" w:rsidRPr="00A06B2F" w:rsidRDefault="00A43F7A" w:rsidP="0068083A">
      <w:pPr>
        <w:spacing w:line="360" w:lineRule="auto"/>
        <w:jc w:val="both"/>
        <w:rPr>
          <w:rFonts w:asciiTheme="minorHAnsi" w:hAnsiTheme="minorHAnsi"/>
          <w:color w:val="333399"/>
        </w:rPr>
      </w:pPr>
    </w:p>
    <w:p w:rsidR="00867AC2" w:rsidRPr="00FA334A" w:rsidRDefault="00867AC2"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Présentation du projet citoyen mis en place :</w:t>
      </w:r>
    </w:p>
    <w:p w:rsidR="0048571B" w:rsidRPr="00ED0E0F" w:rsidRDefault="00867AC2" w:rsidP="0048571B">
      <w:pPr>
        <w:spacing w:line="360" w:lineRule="auto"/>
        <w:jc w:val="both"/>
        <w:rPr>
          <w:rFonts w:asciiTheme="minorHAnsi" w:hAnsiTheme="minorHAnsi"/>
          <w:color w:val="333399"/>
        </w:rPr>
      </w:pPr>
      <w:r w:rsidRPr="00A06B2F">
        <w:rPr>
          <w:rFonts w:asciiTheme="minorHAnsi" w:hAnsiTheme="minorHAnsi"/>
          <w:color w:val="333399"/>
        </w:rPr>
        <w:t>……………………………………….....................................................................................................................................................................................................................................................................................................................................................................................................................................................................................................................................................................................................................</w:t>
      </w:r>
      <w:r w:rsidR="00FA334A">
        <w:rPr>
          <w:rFonts w:asciiTheme="minorHAnsi" w:hAnsiTheme="minorHAnsi"/>
          <w:color w:val="333399"/>
        </w:rPr>
        <w:t>..................</w:t>
      </w:r>
      <w:r w:rsidR="0048571B" w:rsidRPr="00A06B2F">
        <w:rPr>
          <w:rFonts w:asciiTheme="minorHAnsi" w:hAnsiTheme="minorHAnsi"/>
          <w:color w:val="333399"/>
        </w:rPr>
        <w:t>……………………………………….....................................................................................................................................................................................................................................................................................................................................................................................................................................................................................................................................................................................................................</w:t>
      </w:r>
      <w:r w:rsidR="0048571B">
        <w:rPr>
          <w:rFonts w:asciiTheme="minorHAnsi" w:hAnsiTheme="minorHAnsi"/>
          <w:color w:val="333399"/>
        </w:rPr>
        <w:t>..................</w:t>
      </w:r>
    </w:p>
    <w:p w:rsidR="0048571B" w:rsidRPr="00ED0E0F" w:rsidRDefault="0048571B" w:rsidP="0048571B">
      <w:pPr>
        <w:spacing w:line="360" w:lineRule="auto"/>
        <w:jc w:val="both"/>
        <w:rPr>
          <w:rFonts w:asciiTheme="minorHAnsi" w:hAnsiTheme="minorHAnsi"/>
          <w:color w:val="333399"/>
        </w:rPr>
      </w:pPr>
      <w:r w:rsidRPr="00A06B2F">
        <w:rPr>
          <w:rFonts w:asciiTheme="minorHAnsi" w:hAnsiTheme="minorHAnsi"/>
          <w:color w:val="333399"/>
        </w:rPr>
        <w:t>………………………………………...........................................................................................................................</w:t>
      </w:r>
    </w:p>
    <w:p w:rsidR="0048571B" w:rsidRDefault="0048571B" w:rsidP="0048571B">
      <w:pPr>
        <w:spacing w:line="360" w:lineRule="auto"/>
        <w:jc w:val="both"/>
        <w:rPr>
          <w:rFonts w:asciiTheme="minorHAnsi" w:hAnsiTheme="minorHAnsi"/>
          <w:color w:val="333399"/>
        </w:rPr>
      </w:pPr>
    </w:p>
    <w:p w:rsidR="009A6D8D" w:rsidRPr="002D3127" w:rsidRDefault="009A6D8D" w:rsidP="0048571B">
      <w:pPr>
        <w:spacing w:line="360" w:lineRule="auto"/>
        <w:jc w:val="both"/>
        <w:rPr>
          <w:rFonts w:asciiTheme="minorHAnsi" w:hAnsiTheme="minorHAnsi"/>
          <w:b/>
          <w:bCs/>
          <w:color w:val="333399"/>
          <w:szCs w:val="24"/>
          <w:u w:val="single"/>
        </w:rPr>
      </w:pPr>
    </w:p>
    <w:p w:rsidR="0048571B" w:rsidRPr="00FA334A" w:rsidRDefault="0048571B" w:rsidP="0048571B">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 xml:space="preserve">A qui s’adresse ce projet (personnes concernées et bénéficiaires) ? </w:t>
      </w:r>
    </w:p>
    <w:p w:rsidR="0048571B" w:rsidRPr="002D3127" w:rsidRDefault="0048571B" w:rsidP="0048571B">
      <w:pPr>
        <w:spacing w:line="360" w:lineRule="auto"/>
        <w:jc w:val="both"/>
        <w:rPr>
          <w:rFonts w:asciiTheme="minorHAnsi" w:hAnsiTheme="minorHAnsi"/>
          <w:color w:val="333399"/>
        </w:rPr>
      </w:pPr>
      <w:r w:rsidRPr="002D3127">
        <w:rPr>
          <w:rFonts w:asciiTheme="minorHAnsi" w:hAnsiTheme="minorHAnsi"/>
          <w:color w:val="333399"/>
        </w:rPr>
        <w:t>……………………………………….......................................................................................................................................................................................................................................................................................................................................................................................................................................................................................................................................................................................................................................</w:t>
      </w:r>
    </w:p>
    <w:p w:rsidR="00A43F7A" w:rsidRPr="00A06B2F" w:rsidRDefault="00A43F7A" w:rsidP="0068083A">
      <w:pPr>
        <w:spacing w:line="360" w:lineRule="auto"/>
        <w:jc w:val="both"/>
        <w:rPr>
          <w:rFonts w:asciiTheme="minorHAnsi" w:hAnsiTheme="minorHAnsi"/>
          <w:color w:val="333399"/>
          <w:sz w:val="16"/>
          <w:szCs w:val="16"/>
        </w:rPr>
      </w:pPr>
    </w:p>
    <w:p w:rsidR="00CB67F1" w:rsidRPr="00FA334A" w:rsidRDefault="00CB67F1"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Description des ressources humaines utilisées pour mettre en œuvre le projet :</w:t>
      </w:r>
    </w:p>
    <w:p w:rsidR="00CB67F1" w:rsidRPr="00A06B2F" w:rsidRDefault="00CB67F1" w:rsidP="0068083A">
      <w:pPr>
        <w:spacing w:line="360" w:lineRule="auto"/>
        <w:jc w:val="both"/>
        <w:rPr>
          <w:rFonts w:asciiTheme="minorHAnsi" w:hAnsiTheme="minorHAnsi"/>
          <w:color w:val="333399"/>
        </w:rPr>
      </w:pPr>
      <w:r w:rsidRPr="00A06B2F">
        <w:rPr>
          <w:rFonts w:asciiTheme="minorHAnsi" w:hAnsiTheme="minorHAnsi"/>
          <w:color w:val="333399"/>
        </w:rPr>
        <w:t>……………………………………….......................................................................................................................................................................................................................................................................................................................................................................................................................................................................................................................................................................................................................................</w:t>
      </w:r>
    </w:p>
    <w:p w:rsidR="00A43F7A" w:rsidRPr="00A06B2F" w:rsidRDefault="00A43F7A" w:rsidP="0068083A">
      <w:pPr>
        <w:spacing w:line="360" w:lineRule="auto"/>
        <w:jc w:val="both"/>
        <w:rPr>
          <w:rFonts w:asciiTheme="minorHAnsi" w:hAnsiTheme="minorHAnsi"/>
          <w:color w:val="333399"/>
        </w:rPr>
      </w:pPr>
    </w:p>
    <w:p w:rsidR="00CB67F1" w:rsidRPr="00FA334A" w:rsidRDefault="00867AC2"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Description des moyens financiers utilisés pour mettre en œuvre le projet :</w:t>
      </w:r>
    </w:p>
    <w:p w:rsidR="00FA334A" w:rsidRPr="00A06B2F" w:rsidRDefault="00867AC2" w:rsidP="0068083A">
      <w:pPr>
        <w:spacing w:line="360" w:lineRule="auto"/>
        <w:jc w:val="both"/>
        <w:rPr>
          <w:rFonts w:asciiTheme="minorHAnsi" w:hAnsiTheme="minorHAnsi"/>
          <w:color w:val="333399"/>
        </w:rPr>
      </w:pPr>
      <w:r w:rsidRPr="00A06B2F">
        <w:rPr>
          <w:rFonts w:asciiTheme="minorHAnsi" w:hAnsiTheme="minorHAnsi"/>
          <w:color w:val="333399"/>
        </w:rPr>
        <w:t>……………………………………….......................................................................................................................................................................................................................................................................................................................................................................................................................................................................................................................................................................................................................................</w:t>
      </w:r>
    </w:p>
    <w:p w:rsidR="002D3127" w:rsidRDefault="002D3127" w:rsidP="0068083A">
      <w:pPr>
        <w:spacing w:line="360" w:lineRule="auto"/>
        <w:jc w:val="both"/>
        <w:rPr>
          <w:rFonts w:asciiTheme="minorHAnsi" w:hAnsiTheme="minorHAnsi"/>
          <w:b/>
          <w:bCs/>
          <w:color w:val="333399"/>
          <w:sz w:val="24"/>
          <w:szCs w:val="24"/>
          <w:u w:val="single"/>
        </w:rPr>
      </w:pPr>
    </w:p>
    <w:p w:rsidR="0048571B" w:rsidRDefault="0048571B" w:rsidP="0068083A">
      <w:pPr>
        <w:spacing w:line="360" w:lineRule="auto"/>
        <w:jc w:val="both"/>
        <w:rPr>
          <w:rFonts w:asciiTheme="minorHAnsi" w:hAnsiTheme="minorHAnsi"/>
          <w:b/>
          <w:bCs/>
          <w:color w:val="333399"/>
          <w:sz w:val="24"/>
          <w:szCs w:val="24"/>
          <w:u w:val="single"/>
        </w:rPr>
      </w:pPr>
    </w:p>
    <w:p w:rsidR="0048571B" w:rsidRDefault="0048571B" w:rsidP="0068083A">
      <w:pPr>
        <w:spacing w:line="360" w:lineRule="auto"/>
        <w:jc w:val="both"/>
        <w:rPr>
          <w:rFonts w:asciiTheme="minorHAnsi" w:hAnsiTheme="minorHAnsi"/>
          <w:b/>
          <w:bCs/>
          <w:color w:val="333399"/>
          <w:sz w:val="24"/>
          <w:szCs w:val="24"/>
          <w:u w:val="single"/>
        </w:rPr>
      </w:pPr>
    </w:p>
    <w:p w:rsidR="00867AC2" w:rsidRPr="00FA334A" w:rsidRDefault="00CB67F1" w:rsidP="0068083A">
      <w:pPr>
        <w:spacing w:line="360" w:lineRule="auto"/>
        <w:jc w:val="both"/>
        <w:rPr>
          <w:rFonts w:asciiTheme="minorHAnsi" w:hAnsiTheme="minorHAnsi"/>
          <w:b/>
          <w:bCs/>
          <w:color w:val="333399"/>
          <w:sz w:val="24"/>
          <w:szCs w:val="24"/>
          <w:u w:val="single"/>
        </w:rPr>
      </w:pPr>
      <w:r w:rsidRPr="00FA334A">
        <w:rPr>
          <w:rFonts w:asciiTheme="minorHAnsi" w:hAnsiTheme="minorHAnsi"/>
          <w:b/>
          <w:bCs/>
          <w:color w:val="333399"/>
          <w:sz w:val="24"/>
          <w:szCs w:val="24"/>
          <w:u w:val="single"/>
        </w:rPr>
        <w:lastRenderedPageBreak/>
        <w:t>BILAN DU PROJET</w:t>
      </w:r>
    </w:p>
    <w:p w:rsidR="00867AC2" w:rsidRPr="00FA334A" w:rsidRDefault="00FA334A"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Quels sont les éléments</w:t>
      </w:r>
      <w:r w:rsidR="0048571B">
        <w:rPr>
          <w:rFonts w:asciiTheme="minorHAnsi" w:hAnsiTheme="minorHAnsi" w:cs="Times"/>
          <w:b/>
          <w:color w:val="333399"/>
        </w:rPr>
        <w:t>/enseignements</w:t>
      </w:r>
      <w:r>
        <w:rPr>
          <w:rFonts w:asciiTheme="minorHAnsi" w:hAnsiTheme="minorHAnsi" w:cs="Times"/>
          <w:b/>
          <w:color w:val="333399"/>
        </w:rPr>
        <w:t xml:space="preserve"> tirés de cette expérience?</w:t>
      </w:r>
    </w:p>
    <w:p w:rsidR="00A43F7A" w:rsidRPr="00A06B2F" w:rsidRDefault="00A43F7A" w:rsidP="0068083A">
      <w:pPr>
        <w:spacing w:line="360" w:lineRule="auto"/>
        <w:jc w:val="both"/>
        <w:rPr>
          <w:rFonts w:asciiTheme="minorHAnsi" w:hAnsiTheme="minorHAnsi"/>
          <w:color w:val="333399"/>
        </w:rPr>
      </w:pPr>
      <w:r w:rsidRPr="00A06B2F">
        <w:rPr>
          <w:rFonts w:asciiTheme="minorHAnsi" w:hAnsiTheme="minorHAnsi"/>
          <w:color w:val="333399"/>
        </w:rPr>
        <w:t>……………………………………….......................................................................................................................................................................................................................................................................................................................................................................................................................................................................................................................................................................................................................................</w:t>
      </w:r>
    </w:p>
    <w:p w:rsidR="00A43F7A" w:rsidRPr="00A06B2F" w:rsidRDefault="00A43F7A" w:rsidP="0068083A">
      <w:pPr>
        <w:spacing w:line="360" w:lineRule="auto"/>
        <w:jc w:val="both"/>
        <w:rPr>
          <w:rFonts w:asciiTheme="minorHAnsi" w:hAnsiTheme="minorHAnsi"/>
          <w:color w:val="333399"/>
        </w:rPr>
      </w:pPr>
    </w:p>
    <w:p w:rsidR="00867AC2" w:rsidRPr="00FA334A" w:rsidRDefault="00FA334A"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 xml:space="preserve">Quelle est </w:t>
      </w:r>
      <w:r w:rsidR="002D3127">
        <w:rPr>
          <w:rFonts w:asciiTheme="minorHAnsi" w:hAnsiTheme="minorHAnsi" w:cs="Times"/>
          <w:b/>
          <w:color w:val="333399"/>
        </w:rPr>
        <w:t>l</w:t>
      </w:r>
      <w:r>
        <w:rPr>
          <w:rFonts w:asciiTheme="minorHAnsi" w:hAnsiTheme="minorHAnsi" w:cs="Times"/>
          <w:b/>
          <w:color w:val="333399"/>
        </w:rPr>
        <w:t>’é</w:t>
      </w:r>
      <w:r w:rsidR="00867AC2" w:rsidRPr="00A06B2F">
        <w:rPr>
          <w:rFonts w:asciiTheme="minorHAnsi" w:hAnsiTheme="minorHAnsi" w:cs="Times"/>
          <w:b/>
          <w:color w:val="333399"/>
        </w:rPr>
        <w:t>valuation des résultats enregistrés (chi</w:t>
      </w:r>
      <w:r w:rsidR="00CB67F1" w:rsidRPr="00A06B2F">
        <w:rPr>
          <w:rFonts w:asciiTheme="minorHAnsi" w:hAnsiTheme="minorHAnsi" w:cs="Times"/>
          <w:b/>
          <w:color w:val="333399"/>
        </w:rPr>
        <w:t>ffres et résultats qualitatifs)</w:t>
      </w:r>
      <w:r>
        <w:rPr>
          <w:rFonts w:asciiTheme="minorHAnsi" w:hAnsiTheme="minorHAnsi" w:cs="Times"/>
          <w:b/>
          <w:color w:val="333399"/>
        </w:rPr>
        <w:t> ?</w:t>
      </w:r>
    </w:p>
    <w:p w:rsidR="00A43F7A" w:rsidRPr="00A06B2F" w:rsidRDefault="00A43F7A" w:rsidP="0068083A">
      <w:pPr>
        <w:spacing w:line="360" w:lineRule="auto"/>
        <w:jc w:val="both"/>
        <w:rPr>
          <w:rFonts w:asciiTheme="minorHAnsi" w:hAnsiTheme="minorHAnsi"/>
          <w:color w:val="333399"/>
        </w:rPr>
      </w:pPr>
      <w:r w:rsidRPr="00A06B2F">
        <w:rPr>
          <w:rFonts w:asciiTheme="minorHAnsi" w:hAnsiTheme="minorHAnsi"/>
          <w:color w:val="333399"/>
        </w:rPr>
        <w:t>……………………………………….......................................................................................................................................................................................................................................................................................................................................................................................................................................................................................................................................................................................................................................</w:t>
      </w:r>
    </w:p>
    <w:p w:rsidR="00A43F7A" w:rsidRPr="00A06B2F" w:rsidRDefault="00A43F7A" w:rsidP="0068083A">
      <w:pPr>
        <w:spacing w:line="360" w:lineRule="auto"/>
        <w:jc w:val="both"/>
        <w:rPr>
          <w:rFonts w:asciiTheme="minorHAnsi" w:hAnsiTheme="minorHAnsi"/>
          <w:color w:val="333399"/>
          <w:u w:val="single"/>
        </w:rPr>
      </w:pPr>
    </w:p>
    <w:p w:rsidR="00FA334A" w:rsidRPr="00FA334A" w:rsidRDefault="00FA334A"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Avez-vous rencontré des difficultés</w:t>
      </w:r>
      <w:r w:rsidR="0048571B">
        <w:rPr>
          <w:rFonts w:asciiTheme="minorHAnsi" w:hAnsiTheme="minorHAnsi" w:cs="Times"/>
          <w:b/>
          <w:color w:val="333399"/>
        </w:rPr>
        <w:t xml:space="preserve"> dans la mise en place de votre projet</w:t>
      </w:r>
      <w:r>
        <w:rPr>
          <w:rFonts w:asciiTheme="minorHAnsi" w:hAnsiTheme="minorHAnsi" w:cs="Times"/>
          <w:b/>
          <w:color w:val="333399"/>
        </w:rPr>
        <w:t> ?</w:t>
      </w:r>
    </w:p>
    <w:p w:rsidR="00FA334A" w:rsidRPr="00FA334A" w:rsidRDefault="00FA334A" w:rsidP="0068083A">
      <w:pPr>
        <w:spacing w:line="360" w:lineRule="auto"/>
        <w:jc w:val="both"/>
        <w:rPr>
          <w:rFonts w:asciiTheme="minorHAnsi" w:hAnsiTheme="minorHAnsi"/>
          <w:color w:val="333399"/>
        </w:rPr>
      </w:pPr>
      <w:r w:rsidRPr="00FA334A">
        <w:rPr>
          <w:rFonts w:asciiTheme="minorHAnsi" w:hAnsiTheme="minorHAnsi"/>
          <w:color w:val="333399"/>
        </w:rPr>
        <w:t>……………………………………….......................................................................................................................................................................................................................................................................................................................................................................................................................................................................................................................................................................................................................................</w:t>
      </w:r>
    </w:p>
    <w:p w:rsidR="00FA334A" w:rsidRDefault="00FA334A" w:rsidP="0068083A">
      <w:pPr>
        <w:spacing w:line="360" w:lineRule="auto"/>
        <w:jc w:val="both"/>
        <w:rPr>
          <w:rFonts w:asciiTheme="minorHAnsi" w:hAnsiTheme="minorHAnsi" w:cs="Times"/>
          <w:b/>
          <w:color w:val="333399"/>
        </w:rPr>
      </w:pPr>
    </w:p>
    <w:p w:rsidR="00867AC2" w:rsidRPr="00FA334A" w:rsidRDefault="00FA334A"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Quels sont les i</w:t>
      </w:r>
      <w:r w:rsidR="00867AC2" w:rsidRPr="00A06B2F">
        <w:rPr>
          <w:rFonts w:asciiTheme="minorHAnsi" w:hAnsiTheme="minorHAnsi" w:cs="Times"/>
          <w:b/>
          <w:color w:val="333399"/>
        </w:rPr>
        <w:t>mpact</w:t>
      </w:r>
      <w:r>
        <w:rPr>
          <w:rFonts w:asciiTheme="minorHAnsi" w:hAnsiTheme="minorHAnsi" w:cs="Times"/>
          <w:b/>
          <w:color w:val="333399"/>
        </w:rPr>
        <w:t>s</w:t>
      </w:r>
      <w:r w:rsidR="0048571B">
        <w:rPr>
          <w:rFonts w:asciiTheme="minorHAnsi" w:hAnsiTheme="minorHAnsi" w:cs="Times"/>
          <w:b/>
          <w:color w:val="333399"/>
        </w:rPr>
        <w:t xml:space="preserve"> (sur les bénéficiaires/équipes impliquées)</w:t>
      </w:r>
      <w:r>
        <w:rPr>
          <w:rFonts w:asciiTheme="minorHAnsi" w:hAnsiTheme="minorHAnsi" w:cs="Times"/>
          <w:b/>
          <w:color w:val="333399"/>
        </w:rPr>
        <w:t> ?</w:t>
      </w:r>
    </w:p>
    <w:p w:rsidR="0048571B" w:rsidRDefault="00867AC2" w:rsidP="0068083A">
      <w:pPr>
        <w:spacing w:line="360" w:lineRule="auto"/>
        <w:jc w:val="both"/>
        <w:rPr>
          <w:rFonts w:asciiTheme="minorHAnsi" w:hAnsiTheme="minorHAnsi"/>
          <w:color w:val="333399"/>
        </w:rPr>
      </w:pPr>
      <w:r w:rsidRPr="00A06B2F">
        <w:rPr>
          <w:rFonts w:asciiTheme="minorHAnsi" w:hAnsiTheme="minorHAnsi"/>
          <w:color w:val="333399"/>
        </w:rPr>
        <w:t>……………………………………….......................................................................................................................................................................................................................................................................................................................................................................................................................................................................................................................................................................................................................................</w:t>
      </w:r>
    </w:p>
    <w:p w:rsidR="0048571B" w:rsidRPr="00A06B2F" w:rsidRDefault="0048571B" w:rsidP="0068083A">
      <w:pPr>
        <w:spacing w:line="360" w:lineRule="auto"/>
        <w:jc w:val="both"/>
        <w:rPr>
          <w:rFonts w:asciiTheme="minorHAnsi" w:hAnsiTheme="minorHAnsi"/>
          <w:color w:val="333399"/>
        </w:rPr>
      </w:pPr>
    </w:p>
    <w:p w:rsidR="00CB67F1" w:rsidRPr="002D3127" w:rsidRDefault="00CB67F1" w:rsidP="0068083A">
      <w:pPr>
        <w:spacing w:line="360" w:lineRule="auto"/>
        <w:jc w:val="both"/>
        <w:rPr>
          <w:rFonts w:asciiTheme="minorHAnsi" w:hAnsiTheme="minorHAnsi"/>
          <w:b/>
          <w:bCs/>
          <w:color w:val="333399"/>
          <w:sz w:val="24"/>
          <w:szCs w:val="24"/>
          <w:u w:val="single"/>
        </w:rPr>
      </w:pPr>
      <w:r w:rsidRPr="002D3127">
        <w:rPr>
          <w:rFonts w:asciiTheme="minorHAnsi" w:hAnsiTheme="minorHAnsi"/>
          <w:b/>
          <w:bCs/>
          <w:color w:val="333399"/>
          <w:sz w:val="24"/>
          <w:szCs w:val="24"/>
          <w:u w:val="single"/>
        </w:rPr>
        <w:t>PERENNITE DE L’ACTION</w:t>
      </w:r>
    </w:p>
    <w:p w:rsidR="00CB67F1" w:rsidRPr="002D3127" w:rsidRDefault="00867AC2"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 xml:space="preserve">Depuis combien d’années se déroule </w:t>
      </w:r>
      <w:r w:rsidR="0048571B">
        <w:rPr>
          <w:rFonts w:asciiTheme="minorHAnsi" w:hAnsiTheme="minorHAnsi" w:cs="Times"/>
          <w:b/>
          <w:color w:val="333399"/>
        </w:rPr>
        <w:t>votre projet</w:t>
      </w:r>
      <w:r w:rsidRPr="00A06B2F">
        <w:rPr>
          <w:rFonts w:asciiTheme="minorHAnsi" w:hAnsiTheme="minorHAnsi" w:cs="Times"/>
          <w:b/>
          <w:color w:val="333399"/>
        </w:rPr>
        <w:t xml:space="preserve"> ?</w:t>
      </w:r>
    </w:p>
    <w:p w:rsidR="00CB67F1" w:rsidRPr="00A06B2F" w:rsidRDefault="00CB67F1" w:rsidP="0068083A">
      <w:pPr>
        <w:spacing w:line="360" w:lineRule="auto"/>
        <w:jc w:val="both"/>
        <w:rPr>
          <w:rFonts w:asciiTheme="minorHAnsi" w:hAnsiTheme="minorHAnsi"/>
          <w:color w:val="333399"/>
        </w:rPr>
      </w:pPr>
      <w:r w:rsidRPr="00A06B2F">
        <w:rPr>
          <w:rFonts w:asciiTheme="minorHAnsi" w:hAnsiTheme="minorHAnsi"/>
          <w:color w:val="333399"/>
        </w:rPr>
        <w:t>………………………………………...............................................................................................................................................................................................................................................................................................</w:t>
      </w:r>
    </w:p>
    <w:p w:rsidR="008F66D1" w:rsidRDefault="008F66D1" w:rsidP="0068083A">
      <w:pPr>
        <w:spacing w:line="360" w:lineRule="auto"/>
        <w:jc w:val="both"/>
        <w:rPr>
          <w:rFonts w:asciiTheme="minorHAnsi" w:hAnsiTheme="minorHAnsi" w:cs="Times"/>
          <w:b/>
          <w:color w:val="333399"/>
        </w:rPr>
      </w:pPr>
    </w:p>
    <w:p w:rsidR="00867AC2" w:rsidRPr="002D3127" w:rsidRDefault="0048571B"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Pr>
          <w:rFonts w:asciiTheme="minorHAnsi" w:hAnsiTheme="minorHAnsi" w:cs="Times"/>
          <w:b/>
          <w:color w:val="333399"/>
        </w:rPr>
        <w:t>Envisagez-vous de le</w:t>
      </w:r>
      <w:r w:rsidR="00867AC2" w:rsidRPr="00A06B2F">
        <w:rPr>
          <w:rFonts w:asciiTheme="minorHAnsi" w:hAnsiTheme="minorHAnsi" w:cs="Times"/>
          <w:b/>
          <w:color w:val="333399"/>
        </w:rPr>
        <w:t xml:space="preserve"> reconduire</w:t>
      </w:r>
      <w:r w:rsidR="00A43F7A" w:rsidRPr="00A06B2F">
        <w:rPr>
          <w:rFonts w:asciiTheme="minorHAnsi" w:hAnsiTheme="minorHAnsi" w:cs="Times"/>
          <w:b/>
          <w:color w:val="333399"/>
        </w:rPr>
        <w:t xml:space="preserve"> </w:t>
      </w:r>
      <w:r w:rsidR="00867AC2" w:rsidRPr="00A06B2F">
        <w:rPr>
          <w:rFonts w:asciiTheme="minorHAnsi" w:hAnsiTheme="minorHAnsi" w:cs="Times"/>
          <w:b/>
          <w:color w:val="333399"/>
        </w:rPr>
        <w:t>?</w:t>
      </w:r>
    </w:p>
    <w:p w:rsidR="0068083A" w:rsidRPr="00A06B2F" w:rsidRDefault="00CB67F1" w:rsidP="0068083A">
      <w:pPr>
        <w:spacing w:line="360" w:lineRule="auto"/>
        <w:jc w:val="both"/>
        <w:rPr>
          <w:rFonts w:asciiTheme="minorHAnsi" w:hAnsiTheme="minorHAnsi"/>
          <w:color w:val="333399"/>
        </w:rPr>
      </w:pPr>
      <w:r w:rsidRPr="00A06B2F">
        <w:rPr>
          <w:rFonts w:asciiTheme="minorHAnsi" w:hAnsiTheme="minorHAnsi"/>
          <w:color w:val="333399"/>
        </w:rPr>
        <w:t>………………………………………...........................................................................................................................................................................................................................................................................</w:t>
      </w:r>
      <w:r w:rsidR="002D3127">
        <w:rPr>
          <w:rFonts w:asciiTheme="minorHAnsi" w:hAnsiTheme="minorHAnsi"/>
          <w:color w:val="333399"/>
        </w:rPr>
        <w:t>....................</w:t>
      </w:r>
    </w:p>
    <w:p w:rsidR="00A43F7A" w:rsidRPr="00A06B2F" w:rsidRDefault="00A43F7A" w:rsidP="0068083A">
      <w:pPr>
        <w:pStyle w:val="Corpsdetexte2"/>
        <w:spacing w:line="360" w:lineRule="auto"/>
        <w:jc w:val="both"/>
        <w:rPr>
          <w:rFonts w:asciiTheme="minorHAnsi" w:hAnsiTheme="minorHAnsi"/>
          <w:color w:val="333399"/>
          <w:sz w:val="20"/>
          <w:szCs w:val="20"/>
        </w:rPr>
      </w:pPr>
    </w:p>
    <w:p w:rsidR="00CB67F1" w:rsidRPr="002D3127" w:rsidRDefault="00867AC2" w:rsidP="0068083A">
      <w:pPr>
        <w:numPr>
          <w:ilvl w:val="0"/>
          <w:numId w:val="6"/>
        </w:numPr>
        <w:tabs>
          <w:tab w:val="clear" w:pos="1440"/>
          <w:tab w:val="num" w:pos="426"/>
        </w:tabs>
        <w:spacing w:line="360" w:lineRule="auto"/>
        <w:ind w:left="426" w:hanging="426"/>
        <w:jc w:val="both"/>
        <w:rPr>
          <w:rFonts w:asciiTheme="minorHAnsi" w:hAnsiTheme="minorHAnsi" w:cs="Times"/>
          <w:b/>
          <w:color w:val="333399"/>
        </w:rPr>
      </w:pPr>
      <w:r w:rsidRPr="00A06B2F">
        <w:rPr>
          <w:rFonts w:asciiTheme="minorHAnsi" w:hAnsiTheme="minorHAnsi" w:cs="Times"/>
          <w:b/>
          <w:color w:val="333399"/>
        </w:rPr>
        <w:t>Quelles nouveautés pensez-vous y apporter</w:t>
      </w:r>
      <w:r w:rsidR="00A43F7A" w:rsidRPr="00A06B2F">
        <w:rPr>
          <w:rFonts w:asciiTheme="minorHAnsi" w:hAnsiTheme="minorHAnsi" w:cs="Times"/>
          <w:b/>
          <w:color w:val="333399"/>
        </w:rPr>
        <w:t xml:space="preserve"> </w:t>
      </w:r>
      <w:r w:rsidRPr="00A06B2F">
        <w:rPr>
          <w:rFonts w:asciiTheme="minorHAnsi" w:hAnsiTheme="minorHAnsi" w:cs="Times"/>
          <w:b/>
          <w:color w:val="333399"/>
        </w:rPr>
        <w:t>?</w:t>
      </w:r>
    </w:p>
    <w:p w:rsidR="00B8273D" w:rsidRPr="0048571B" w:rsidRDefault="00CB67F1" w:rsidP="0048571B">
      <w:pPr>
        <w:spacing w:line="360" w:lineRule="auto"/>
        <w:jc w:val="both"/>
        <w:rPr>
          <w:rFonts w:asciiTheme="minorHAnsi" w:hAnsiTheme="minorHAnsi"/>
          <w:color w:val="333399"/>
        </w:rPr>
      </w:pPr>
      <w:r w:rsidRPr="00A06B2F">
        <w:rPr>
          <w:rFonts w:asciiTheme="minorHAnsi" w:hAnsiTheme="minorHAnsi"/>
          <w:color w:val="333399"/>
        </w:rPr>
        <w:t>………………………………………...............................................................................................................................................................................................................................................................................................</w:t>
      </w:r>
    </w:p>
    <w:p w:rsidR="00B8273D" w:rsidRDefault="00F45D09" w:rsidP="00B8273D">
      <w:pPr>
        <w:jc w:val="both"/>
        <w:rPr>
          <w:rFonts w:asciiTheme="minorHAnsi" w:hAnsiTheme="minorHAnsi" w:cs="Times"/>
          <w:b/>
          <w:color w:val="666699"/>
        </w:rPr>
      </w:pPr>
      <w:r>
        <w:rPr>
          <w:rFonts w:asciiTheme="minorHAnsi" w:hAnsiTheme="minorHAnsi" w:cs="Times"/>
          <w:b/>
          <w:noProof/>
          <w:color w:val="666699"/>
        </w:rPr>
        <w:lastRenderedPageBreak/>
        <mc:AlternateContent>
          <mc:Choice Requires="wps">
            <w:drawing>
              <wp:anchor distT="0" distB="0" distL="114300" distR="114300" simplePos="0" relativeHeight="251658240" behindDoc="0" locked="0" layoutInCell="1" allowOverlap="1">
                <wp:simplePos x="0" y="0"/>
                <wp:positionH relativeFrom="column">
                  <wp:posOffset>239395</wp:posOffset>
                </wp:positionH>
                <wp:positionV relativeFrom="paragraph">
                  <wp:posOffset>210820</wp:posOffset>
                </wp:positionV>
                <wp:extent cx="5038090" cy="612140"/>
                <wp:effectExtent l="20320" t="20320" r="18415" b="152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090" cy="612140"/>
                        </a:xfrm>
                        <a:prstGeom prst="rect">
                          <a:avLst/>
                        </a:prstGeom>
                        <a:solidFill>
                          <a:schemeClr val="lt1">
                            <a:lumMod val="100000"/>
                            <a:lumOff val="0"/>
                          </a:schemeClr>
                        </a:solidFill>
                        <a:ln w="25400">
                          <a:solidFill>
                            <a:srgbClr val="333399"/>
                          </a:solidFill>
                          <a:miter lim="800000"/>
                          <a:headEnd/>
                          <a:tailEnd/>
                        </a:ln>
                      </wps:spPr>
                      <wps:txbx>
                        <w:txbxContent>
                          <w:p w:rsidR="00B17801" w:rsidRPr="00B8273D" w:rsidRDefault="00B17801" w:rsidP="00B8273D">
                            <w:pPr>
                              <w:jc w:val="center"/>
                              <w:rPr>
                                <w:b/>
                                <w:color w:val="333399"/>
                                <w:sz w:val="28"/>
                              </w:rPr>
                            </w:pPr>
                            <w:r w:rsidRPr="00B8273D">
                              <w:rPr>
                                <w:b/>
                                <w:color w:val="333399"/>
                                <w:sz w:val="28"/>
                              </w:rPr>
                              <w:t>Trophée National de l’Entreprise Citoyenne</w:t>
                            </w:r>
                          </w:p>
                          <w:p w:rsidR="00B17801" w:rsidRPr="00B8273D" w:rsidRDefault="00B17801" w:rsidP="00B8273D">
                            <w:pPr>
                              <w:jc w:val="center"/>
                              <w:rPr>
                                <w:color w:val="333399"/>
                              </w:rPr>
                            </w:pPr>
                            <w:r w:rsidRPr="00B8273D">
                              <w:rPr>
                                <w:b/>
                                <w:color w:val="333399"/>
                                <w:sz w:val="28"/>
                              </w:rPr>
                              <w:t>Règlement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18.85pt;margin-top:16.6pt;width:396.7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" fillcolor="white [3201]" strokecolor="#339" strokeweight="2pt">
                <v:textbox>
                  <w:txbxContent>
                    <w:p w:rsidR="00B17801" w:rsidRPr="00B8273D" w:rsidRDefault="00B17801" w:rsidP="00B8273D">
                      <w:pPr>
                        <w:jc w:val="center"/>
                        <w:rPr>
                          <w:b/>
                          <w:color w:val="333399"/>
                          <w:sz w:val="28"/>
                        </w:rPr>
                      </w:pPr>
                      <w:r w:rsidRPr="00B8273D">
                        <w:rPr>
                          <w:b/>
                          <w:color w:val="333399"/>
                          <w:sz w:val="28"/>
                        </w:rPr>
                        <w:t>Trophée National de l’Entreprise Citoyenne</w:t>
                      </w:r>
                    </w:p>
                    <w:p w:rsidR="00B17801" w:rsidRPr="00B8273D" w:rsidRDefault="00B17801" w:rsidP="00B8273D">
                      <w:pPr>
                        <w:jc w:val="center"/>
                        <w:rPr>
                          <w:color w:val="333399"/>
                        </w:rPr>
                      </w:pPr>
                      <w:r w:rsidRPr="00B8273D">
                        <w:rPr>
                          <w:b/>
                          <w:color w:val="333399"/>
                          <w:sz w:val="28"/>
                        </w:rPr>
                        <w:t>Règlement</w:t>
                      </w:r>
                    </w:p>
                  </w:txbxContent>
                </v:textbox>
              </v:rect>
            </w:pict>
          </mc:Fallback>
        </mc:AlternateContent>
      </w:r>
    </w:p>
    <w:p w:rsidR="00B8273D" w:rsidRDefault="00B8273D" w:rsidP="00B8273D">
      <w:pPr>
        <w:jc w:val="both"/>
        <w:rPr>
          <w:rFonts w:asciiTheme="minorHAnsi" w:hAnsiTheme="minorHAnsi" w:cs="Times"/>
          <w:b/>
          <w:color w:val="666699"/>
        </w:rPr>
      </w:pPr>
    </w:p>
    <w:p w:rsidR="00B8273D" w:rsidRDefault="00B8273D" w:rsidP="00B8273D">
      <w:pPr>
        <w:jc w:val="both"/>
        <w:rPr>
          <w:rFonts w:asciiTheme="minorHAnsi" w:hAnsiTheme="minorHAnsi" w:cs="Times"/>
          <w:b/>
          <w:color w:val="333399"/>
        </w:rPr>
      </w:pPr>
    </w:p>
    <w:p w:rsidR="00B8273D" w:rsidRDefault="00B8273D" w:rsidP="00B8273D">
      <w:pPr>
        <w:jc w:val="both"/>
        <w:rPr>
          <w:rFonts w:asciiTheme="minorHAnsi" w:hAnsiTheme="minorHAnsi" w:cs="Times"/>
          <w:b/>
          <w:color w:val="333399"/>
        </w:rPr>
      </w:pPr>
    </w:p>
    <w:p w:rsidR="00B8273D" w:rsidRDefault="00B8273D" w:rsidP="00B8273D">
      <w:pPr>
        <w:jc w:val="both"/>
        <w:rPr>
          <w:rFonts w:asciiTheme="minorHAnsi" w:hAnsiTheme="minorHAnsi" w:cs="Times"/>
          <w:b/>
          <w:color w:val="333399"/>
        </w:rPr>
      </w:pPr>
    </w:p>
    <w:p w:rsidR="00B8273D" w:rsidRDefault="00B8273D" w:rsidP="00B8273D">
      <w:pPr>
        <w:jc w:val="both"/>
        <w:rPr>
          <w:rFonts w:asciiTheme="minorHAnsi" w:hAnsiTheme="minorHAnsi" w:cs="Times"/>
          <w:b/>
          <w:color w:val="333399"/>
        </w:rPr>
      </w:pPr>
    </w:p>
    <w:p w:rsidR="00B8273D" w:rsidRPr="00B8273D" w:rsidRDefault="00B8273D" w:rsidP="00B8273D">
      <w:pPr>
        <w:jc w:val="both"/>
        <w:rPr>
          <w:rFonts w:asciiTheme="minorHAnsi" w:hAnsiTheme="minorHAnsi" w:cs="Times"/>
          <w:b/>
          <w:color w:val="333399"/>
        </w:rPr>
      </w:pPr>
    </w:p>
    <w:p w:rsidR="00B8273D" w:rsidRPr="00B8273D" w:rsidRDefault="00B8273D" w:rsidP="00B8273D">
      <w:pPr>
        <w:jc w:val="both"/>
        <w:rPr>
          <w:rFonts w:asciiTheme="minorHAnsi" w:hAnsiTheme="minorHAnsi"/>
          <w:b/>
          <w:color w:val="333399"/>
        </w:rPr>
      </w:pPr>
      <w:r w:rsidRPr="00B8273D">
        <w:rPr>
          <w:rFonts w:asciiTheme="minorHAnsi" w:hAnsiTheme="minorHAnsi"/>
          <w:b/>
          <w:color w:val="333399"/>
        </w:rPr>
        <w:t>Article 1 : Organisation du Trophée</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xml:space="preserve">Organisé par les entreprises ARINC, CESAR </w:t>
      </w:r>
      <w:r w:rsidR="00EE0BE7">
        <w:rPr>
          <w:rFonts w:asciiTheme="minorHAnsi" w:hAnsiTheme="minorHAnsi" w:cs="Arial"/>
          <w:color w:val="333399"/>
        </w:rPr>
        <w:t>CONSULTING et</w:t>
      </w:r>
      <w:r w:rsidRPr="00B8273D">
        <w:rPr>
          <w:rFonts w:asciiTheme="minorHAnsi" w:hAnsiTheme="minorHAnsi" w:cs="Arial"/>
          <w:color w:val="333399"/>
        </w:rPr>
        <w:t xml:space="preserve"> sous le patronage de Xavier Pintat sénateur de Gironde, le Trophée National de l'Entreprise Citoyenne valorise les actions exemplaires que les entreprises ou leur fondation, engagent en faveur de l'intérêt général, du civisme et de l'intégration dans la société.</w:t>
      </w:r>
    </w:p>
    <w:p w:rsidR="00B8273D" w:rsidRPr="00B8273D" w:rsidRDefault="00B8273D" w:rsidP="00B8273D">
      <w:pPr>
        <w:jc w:val="both"/>
        <w:rPr>
          <w:rFonts w:asciiTheme="minorHAnsi" w:hAnsiTheme="minorHAnsi" w:cs="Arial"/>
          <w:color w:val="333399"/>
        </w:rPr>
      </w:pPr>
    </w:p>
    <w:p w:rsidR="00B8273D" w:rsidRPr="00B8273D" w:rsidRDefault="00B8273D" w:rsidP="00B8273D">
      <w:pPr>
        <w:jc w:val="both"/>
        <w:rPr>
          <w:rFonts w:asciiTheme="minorHAnsi" w:hAnsiTheme="minorHAnsi" w:cs="Arial"/>
          <w:b/>
          <w:color w:val="333399"/>
        </w:rPr>
      </w:pPr>
      <w:r w:rsidRPr="00B8273D">
        <w:rPr>
          <w:rFonts w:asciiTheme="minorHAnsi" w:hAnsiTheme="minorHAnsi" w:cs="Arial"/>
          <w:b/>
          <w:color w:val="333399"/>
        </w:rPr>
        <w:t>Article 2 : Candidats ou Statut des candidats</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xml:space="preserve">Le trophée est ouvert à toutes les entreprises ayant réalisé des actions ou des projets qui répondent à la description de l'article 1 au-delà de leur finalité économique. </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Les prix sont attribués en fonction de la taille des entreprises candidates et de la qualité des actions réalisées.</w:t>
      </w:r>
    </w:p>
    <w:p w:rsidR="00B8273D" w:rsidRPr="00B8273D" w:rsidRDefault="00B8273D" w:rsidP="00B8273D">
      <w:pPr>
        <w:jc w:val="both"/>
        <w:rPr>
          <w:rFonts w:asciiTheme="minorHAnsi" w:hAnsiTheme="minorHAnsi" w:cs="Arial"/>
          <w:color w:val="333399"/>
        </w:rPr>
      </w:pPr>
    </w:p>
    <w:p w:rsidR="00B8273D" w:rsidRPr="00B8273D" w:rsidRDefault="00B8273D" w:rsidP="00B8273D">
      <w:pPr>
        <w:jc w:val="both"/>
        <w:rPr>
          <w:rFonts w:asciiTheme="minorHAnsi" w:hAnsiTheme="minorHAnsi" w:cs="Arial"/>
          <w:b/>
          <w:color w:val="333399"/>
        </w:rPr>
      </w:pPr>
      <w:r w:rsidRPr="00B8273D">
        <w:rPr>
          <w:rFonts w:asciiTheme="minorHAnsi" w:hAnsiTheme="minorHAnsi" w:cs="Arial"/>
          <w:b/>
          <w:color w:val="333399"/>
        </w:rPr>
        <w:t>Article 3 : Les catégories</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Le Trophée est ouvert à toutes les entreprises, ayant réalisé des actions ou des projets qui répondent à cette description, en distinguant deux catégories : les Grandes Entreprises et les PME.</w:t>
      </w:r>
    </w:p>
    <w:p w:rsidR="00B8273D" w:rsidRPr="00B8273D" w:rsidRDefault="00B8273D" w:rsidP="00B8273D">
      <w:pPr>
        <w:jc w:val="both"/>
        <w:rPr>
          <w:rFonts w:asciiTheme="minorHAnsi" w:hAnsiTheme="minorHAnsi" w:cs="Arial"/>
          <w:color w:val="333399"/>
        </w:rPr>
      </w:pPr>
    </w:p>
    <w:p w:rsidR="00B8273D" w:rsidRPr="00B8273D" w:rsidRDefault="00B8273D" w:rsidP="00B8273D">
      <w:pPr>
        <w:jc w:val="both"/>
        <w:rPr>
          <w:rFonts w:asciiTheme="minorHAnsi" w:hAnsiTheme="minorHAnsi" w:cs="Arial"/>
          <w:b/>
          <w:color w:val="333399"/>
        </w:rPr>
      </w:pPr>
      <w:r w:rsidRPr="00B8273D">
        <w:rPr>
          <w:rFonts w:asciiTheme="minorHAnsi" w:hAnsiTheme="minorHAnsi" w:cs="Arial"/>
          <w:b/>
          <w:color w:val="333399"/>
        </w:rPr>
        <w:t>Article 4 : Le calendrier</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xml:space="preserve">Le calendrier est le suivant : </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1</w:t>
      </w:r>
      <w:r w:rsidRPr="00B8273D">
        <w:rPr>
          <w:rFonts w:asciiTheme="minorHAnsi" w:hAnsiTheme="minorHAnsi" w:cs="Arial"/>
          <w:color w:val="333399"/>
          <w:vertAlign w:val="superscript"/>
        </w:rPr>
        <w:t>er</w:t>
      </w:r>
      <w:r w:rsidRPr="00B8273D">
        <w:rPr>
          <w:rFonts w:asciiTheme="minorHAnsi" w:hAnsiTheme="minorHAnsi" w:cs="Arial"/>
          <w:color w:val="333399"/>
        </w:rPr>
        <w:t xml:space="preserve"> mai 201</w:t>
      </w:r>
      <w:r w:rsidR="00DA0705">
        <w:rPr>
          <w:rFonts w:asciiTheme="minorHAnsi" w:hAnsiTheme="minorHAnsi" w:cs="Arial"/>
          <w:color w:val="333399"/>
        </w:rPr>
        <w:t>5</w:t>
      </w:r>
      <w:r w:rsidRPr="00B8273D">
        <w:rPr>
          <w:rFonts w:asciiTheme="minorHAnsi" w:hAnsiTheme="minorHAnsi" w:cs="Arial"/>
          <w:color w:val="333399"/>
        </w:rPr>
        <w:t xml:space="preserve"> : </w:t>
      </w:r>
      <w:r w:rsidRPr="00B8273D">
        <w:rPr>
          <w:rFonts w:asciiTheme="minorHAnsi" w:hAnsiTheme="minorHAnsi" w:cs="Arial"/>
          <w:iCs/>
          <w:color w:val="333399"/>
        </w:rPr>
        <w:t>Ouverture du concours aux candidats</w:t>
      </w:r>
    </w:p>
    <w:p w:rsidR="00DA0705" w:rsidRDefault="00DA0705" w:rsidP="00B8273D">
      <w:pPr>
        <w:jc w:val="both"/>
        <w:rPr>
          <w:rFonts w:asciiTheme="minorHAnsi" w:hAnsiTheme="minorHAnsi" w:cs="Arial"/>
          <w:iCs/>
          <w:color w:val="333399"/>
        </w:rPr>
      </w:pPr>
      <w:r>
        <w:rPr>
          <w:rFonts w:asciiTheme="minorHAnsi" w:hAnsiTheme="minorHAnsi" w:cs="Arial"/>
          <w:color w:val="333399"/>
        </w:rPr>
        <w:t>23</w:t>
      </w:r>
      <w:r w:rsidR="00B8273D" w:rsidRPr="00B8273D">
        <w:rPr>
          <w:rFonts w:asciiTheme="minorHAnsi" w:hAnsiTheme="minorHAnsi" w:cs="Arial"/>
          <w:color w:val="333399"/>
        </w:rPr>
        <w:t xml:space="preserve"> octobre 201</w:t>
      </w:r>
      <w:r>
        <w:rPr>
          <w:rFonts w:asciiTheme="minorHAnsi" w:hAnsiTheme="minorHAnsi" w:cs="Arial"/>
          <w:color w:val="333399"/>
        </w:rPr>
        <w:t>5</w:t>
      </w:r>
      <w:r w:rsidR="00B8273D" w:rsidRPr="00B8273D">
        <w:rPr>
          <w:rFonts w:asciiTheme="minorHAnsi" w:hAnsiTheme="minorHAnsi" w:cs="Arial"/>
          <w:color w:val="333399"/>
        </w:rPr>
        <w:t xml:space="preserve"> :</w:t>
      </w:r>
      <w:r w:rsidR="00B8273D" w:rsidRPr="00B8273D">
        <w:rPr>
          <w:rFonts w:asciiTheme="minorHAnsi" w:hAnsiTheme="minorHAnsi" w:cs="Arial"/>
          <w:iCs/>
          <w:color w:val="333399"/>
        </w:rPr>
        <w:t xml:space="preserve"> Date limite de réception des dossiers de candidature par mail ou par courrier </w:t>
      </w:r>
    </w:p>
    <w:p w:rsidR="00B8273D" w:rsidRPr="00DA0705" w:rsidRDefault="00DA0705" w:rsidP="00B8273D">
      <w:pPr>
        <w:jc w:val="both"/>
        <w:rPr>
          <w:rFonts w:asciiTheme="minorHAnsi" w:hAnsiTheme="minorHAnsi" w:cs="Arial"/>
          <w:iCs/>
          <w:color w:val="333399"/>
        </w:rPr>
      </w:pPr>
      <w:r>
        <w:rPr>
          <w:rFonts w:asciiTheme="minorHAnsi" w:hAnsiTheme="minorHAnsi" w:cs="Arial"/>
          <w:iCs/>
          <w:color w:val="333399"/>
        </w:rPr>
        <w:t>5 novembre</w:t>
      </w:r>
      <w:r w:rsidR="00B8273D" w:rsidRPr="00B8273D">
        <w:rPr>
          <w:rFonts w:asciiTheme="minorHAnsi" w:hAnsiTheme="minorHAnsi" w:cs="Arial"/>
          <w:color w:val="333399"/>
        </w:rPr>
        <w:t xml:space="preserve"> 201</w:t>
      </w:r>
      <w:r>
        <w:rPr>
          <w:rFonts w:asciiTheme="minorHAnsi" w:hAnsiTheme="minorHAnsi" w:cs="Arial"/>
          <w:color w:val="333399"/>
        </w:rPr>
        <w:t>5</w:t>
      </w:r>
      <w:r w:rsidR="00B8273D" w:rsidRPr="00B8273D">
        <w:rPr>
          <w:rFonts w:asciiTheme="minorHAnsi" w:hAnsiTheme="minorHAnsi" w:cs="Arial"/>
          <w:color w:val="333399"/>
        </w:rPr>
        <w:t xml:space="preserve"> : </w:t>
      </w:r>
      <w:r w:rsidR="00B8273D" w:rsidRPr="00B8273D">
        <w:rPr>
          <w:rFonts w:asciiTheme="minorHAnsi" w:hAnsiTheme="minorHAnsi" w:cs="Arial"/>
          <w:iCs/>
          <w:color w:val="333399"/>
        </w:rPr>
        <w:t>Délibération du jury</w:t>
      </w:r>
    </w:p>
    <w:p w:rsidR="00B8273D" w:rsidRPr="00B8273D" w:rsidRDefault="00DA0705" w:rsidP="00B8273D">
      <w:pPr>
        <w:jc w:val="both"/>
        <w:rPr>
          <w:rFonts w:asciiTheme="minorHAnsi" w:hAnsiTheme="minorHAnsi" w:cs="Arial"/>
          <w:color w:val="333399"/>
        </w:rPr>
      </w:pPr>
      <w:r>
        <w:rPr>
          <w:rFonts w:asciiTheme="minorHAnsi" w:hAnsiTheme="minorHAnsi" w:cs="Arial"/>
          <w:b/>
          <w:color w:val="333399"/>
        </w:rPr>
        <w:t>24</w:t>
      </w:r>
      <w:r w:rsidR="00B8273D" w:rsidRPr="00B8273D">
        <w:rPr>
          <w:rFonts w:asciiTheme="minorHAnsi" w:hAnsiTheme="minorHAnsi" w:cs="Arial"/>
          <w:b/>
          <w:color w:val="333399"/>
        </w:rPr>
        <w:t xml:space="preserve"> novembre 201</w:t>
      </w:r>
      <w:r>
        <w:rPr>
          <w:rFonts w:asciiTheme="minorHAnsi" w:hAnsiTheme="minorHAnsi" w:cs="Arial"/>
          <w:b/>
          <w:color w:val="333399"/>
        </w:rPr>
        <w:t>5</w:t>
      </w:r>
      <w:r w:rsidR="00B8273D" w:rsidRPr="00B8273D">
        <w:rPr>
          <w:rFonts w:asciiTheme="minorHAnsi" w:hAnsiTheme="minorHAnsi" w:cs="Arial"/>
          <w:color w:val="333399"/>
        </w:rPr>
        <w:t xml:space="preserve"> : </w:t>
      </w:r>
      <w:r w:rsidR="00B8273D" w:rsidRPr="00B8273D">
        <w:rPr>
          <w:rFonts w:asciiTheme="minorHAnsi" w:hAnsiTheme="minorHAnsi" w:cs="Arial"/>
          <w:iCs/>
          <w:color w:val="333399"/>
        </w:rPr>
        <w:t>Remise du Trophée dans les salons de la Présidence du Sénat</w:t>
      </w:r>
    </w:p>
    <w:p w:rsidR="00B8273D" w:rsidRPr="00B8273D" w:rsidRDefault="00B8273D" w:rsidP="00B8273D">
      <w:pPr>
        <w:jc w:val="both"/>
        <w:rPr>
          <w:rFonts w:asciiTheme="minorHAnsi" w:hAnsiTheme="minorHAnsi" w:cs="Arial"/>
          <w:color w:val="333399"/>
        </w:rPr>
      </w:pPr>
    </w:p>
    <w:p w:rsidR="00B8273D" w:rsidRPr="00B8273D" w:rsidRDefault="00B8273D" w:rsidP="00B8273D">
      <w:pPr>
        <w:jc w:val="both"/>
        <w:rPr>
          <w:rFonts w:asciiTheme="minorHAnsi" w:hAnsiTheme="minorHAnsi"/>
          <w:b/>
          <w:color w:val="333399"/>
        </w:rPr>
      </w:pPr>
      <w:r w:rsidRPr="00B8273D">
        <w:rPr>
          <w:rFonts w:asciiTheme="minorHAnsi" w:hAnsiTheme="minorHAnsi"/>
          <w:b/>
          <w:color w:val="333399"/>
        </w:rPr>
        <w:t>Article 5 : Candidature, retraits et dépôt de dossier</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Les candidats doivent remplir un dossier d’inscription comprenant : </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une présentation de l'entreprise, </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un exposé détaillé de(s) “ l’action(s) citoyenne(s) ”, incluant le nombre de bénéficiaires,</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son antériorité, sa pérennité,</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une présentation des moyens mis en œuvre,</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l’évaluation et la validation des résultats enregistrés.</w:t>
      </w:r>
    </w:p>
    <w:p w:rsidR="00B8273D" w:rsidRPr="00B8273D" w:rsidRDefault="00B8273D" w:rsidP="00B8273D">
      <w:pPr>
        <w:jc w:val="both"/>
        <w:rPr>
          <w:rFonts w:asciiTheme="minorHAnsi" w:hAnsiTheme="minorHAnsi"/>
          <w:color w:val="333399"/>
        </w:rPr>
      </w:pPr>
    </w:p>
    <w:p w:rsidR="00B8273D" w:rsidRPr="00B8273D" w:rsidRDefault="00B8273D" w:rsidP="00B8273D">
      <w:pPr>
        <w:jc w:val="both"/>
        <w:rPr>
          <w:rFonts w:asciiTheme="minorHAnsi" w:hAnsiTheme="minorHAnsi"/>
          <w:color w:val="333399"/>
        </w:rPr>
      </w:pPr>
      <w:r w:rsidRPr="00B8273D">
        <w:rPr>
          <w:rFonts w:asciiTheme="minorHAnsi" w:hAnsiTheme="minorHAnsi"/>
          <w:color w:val="333399"/>
        </w:rPr>
        <w:t>Ce dossier est à adresser :</w:t>
      </w:r>
    </w:p>
    <w:p w:rsidR="00EE0BE7" w:rsidRPr="00EE0BE7" w:rsidRDefault="00B8273D" w:rsidP="00B8273D">
      <w:pPr>
        <w:jc w:val="both"/>
        <w:rPr>
          <w:rFonts w:asciiTheme="minorHAnsi" w:hAnsiTheme="minorHAnsi"/>
          <w:color w:val="0000FF" w:themeColor="hyperlink"/>
          <w:u w:val="single"/>
        </w:rPr>
      </w:pPr>
      <w:r w:rsidRPr="00B8273D">
        <w:rPr>
          <w:rFonts w:asciiTheme="minorHAnsi" w:hAnsiTheme="minorHAnsi"/>
          <w:color w:val="333399"/>
        </w:rPr>
        <w:t xml:space="preserve">- par courriel à l'adresse: </w:t>
      </w:r>
      <w:hyperlink r:id="rId9" w:history="1">
        <w:r w:rsidR="00EE0BE7" w:rsidRPr="00B44A28">
          <w:rPr>
            <w:rStyle w:val="Lienhypertexte"/>
          </w:rPr>
          <w:t xml:space="preserve">m.wantz@cesarconsulting.com </w:t>
        </w:r>
      </w:hyperlink>
    </w:p>
    <w:p w:rsidR="00B8273D" w:rsidRPr="00B8273D" w:rsidRDefault="00B8273D" w:rsidP="00B8273D">
      <w:pPr>
        <w:jc w:val="both"/>
        <w:rPr>
          <w:rFonts w:asciiTheme="minorHAnsi" w:hAnsiTheme="minorHAnsi"/>
          <w:color w:val="333399"/>
        </w:rPr>
      </w:pPr>
      <w:r w:rsidRPr="00B8273D">
        <w:rPr>
          <w:rFonts w:asciiTheme="minorHAnsi" w:hAnsiTheme="minorHAnsi"/>
          <w:color w:val="333399"/>
        </w:rPr>
        <w:t>- et par la poste à l'adresse :</w:t>
      </w:r>
    </w:p>
    <w:p w:rsidR="00B8273D" w:rsidRDefault="00B8273D" w:rsidP="00B8273D">
      <w:pPr>
        <w:jc w:val="center"/>
        <w:rPr>
          <w:rFonts w:asciiTheme="minorHAnsi" w:hAnsiTheme="minorHAnsi" w:cs="Arial"/>
          <w:b/>
          <w:bCs/>
          <w:caps/>
          <w:color w:val="333399"/>
        </w:rPr>
      </w:pPr>
    </w:p>
    <w:p w:rsidR="00B8273D" w:rsidRPr="00B8273D" w:rsidRDefault="00B8273D" w:rsidP="00B8273D">
      <w:pPr>
        <w:jc w:val="center"/>
        <w:rPr>
          <w:rFonts w:asciiTheme="minorHAnsi" w:hAnsiTheme="minorHAnsi" w:cs="Arial"/>
          <w:b/>
          <w:bCs/>
          <w:caps/>
          <w:color w:val="333399"/>
        </w:rPr>
      </w:pPr>
      <w:r w:rsidRPr="00B8273D">
        <w:rPr>
          <w:rFonts w:asciiTheme="minorHAnsi" w:hAnsiTheme="minorHAnsi" w:cs="Arial"/>
          <w:b/>
          <w:bCs/>
          <w:caps/>
          <w:color w:val="333399"/>
        </w:rPr>
        <w:t>CESAR CONSULTING</w:t>
      </w:r>
    </w:p>
    <w:p w:rsidR="00B8273D" w:rsidRPr="00B8273D" w:rsidRDefault="00B8273D" w:rsidP="00B8273D">
      <w:pPr>
        <w:jc w:val="center"/>
        <w:rPr>
          <w:rFonts w:asciiTheme="minorHAnsi" w:hAnsiTheme="minorHAnsi" w:cs="Arial"/>
          <w:b/>
          <w:bCs/>
          <w:caps/>
          <w:color w:val="333399"/>
        </w:rPr>
      </w:pPr>
      <w:r w:rsidRPr="00B8273D">
        <w:rPr>
          <w:rFonts w:asciiTheme="minorHAnsi" w:hAnsiTheme="minorHAnsi" w:cs="Arial"/>
          <w:b/>
          <w:bCs/>
          <w:caps/>
          <w:color w:val="333399"/>
        </w:rPr>
        <w:t>TROPHEE NATIONAL DE L’ENTREPRISE CITOYENNE</w:t>
      </w:r>
    </w:p>
    <w:p w:rsidR="00B8273D" w:rsidRPr="00B8273D" w:rsidRDefault="00B8273D" w:rsidP="00B8273D">
      <w:pPr>
        <w:jc w:val="center"/>
        <w:rPr>
          <w:rFonts w:asciiTheme="minorHAnsi" w:hAnsiTheme="minorHAnsi" w:cs="Arial"/>
          <w:b/>
          <w:bCs/>
          <w:caps/>
          <w:color w:val="333399"/>
        </w:rPr>
      </w:pPr>
      <w:r w:rsidRPr="00B8273D">
        <w:rPr>
          <w:rFonts w:asciiTheme="minorHAnsi" w:hAnsiTheme="minorHAnsi" w:cs="Arial"/>
          <w:b/>
          <w:bCs/>
          <w:caps/>
          <w:color w:val="333399"/>
        </w:rPr>
        <w:t>23, RUE MAXIMILIEN ROBESPIERRE</w:t>
      </w:r>
    </w:p>
    <w:p w:rsidR="00B8273D" w:rsidRPr="00B8273D" w:rsidRDefault="00B8273D" w:rsidP="00B8273D">
      <w:pPr>
        <w:jc w:val="center"/>
        <w:rPr>
          <w:rFonts w:asciiTheme="minorHAnsi" w:hAnsiTheme="minorHAnsi"/>
          <w:color w:val="333399"/>
        </w:rPr>
      </w:pPr>
      <w:r w:rsidRPr="00B8273D">
        <w:rPr>
          <w:rFonts w:asciiTheme="minorHAnsi" w:hAnsiTheme="minorHAnsi" w:cs="Arial"/>
          <w:b/>
          <w:bCs/>
          <w:caps/>
          <w:color w:val="333399"/>
        </w:rPr>
        <w:t>92 130 ISSY LES MOULINEAUX</w:t>
      </w:r>
    </w:p>
    <w:p w:rsidR="00B8273D" w:rsidRDefault="00B8273D" w:rsidP="00B8273D">
      <w:pPr>
        <w:jc w:val="both"/>
        <w:rPr>
          <w:rFonts w:asciiTheme="minorHAnsi" w:hAnsiTheme="minorHAnsi"/>
          <w:color w:val="333399"/>
        </w:rPr>
      </w:pPr>
    </w:p>
    <w:p w:rsidR="00B8273D" w:rsidRPr="00B8273D" w:rsidRDefault="00B8273D" w:rsidP="00B8273D">
      <w:pPr>
        <w:jc w:val="both"/>
        <w:rPr>
          <w:rFonts w:asciiTheme="minorHAnsi" w:hAnsiTheme="minorHAnsi"/>
          <w:color w:val="333399"/>
        </w:rPr>
      </w:pP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Des candidatures peuvent être également proposées par les organisateurs ou les partenaires. Il revient alors à ces derniers de fournir le dossier au jury avant la date limite.</w:t>
      </w:r>
    </w:p>
    <w:p w:rsidR="00B8273D" w:rsidRDefault="00B8273D" w:rsidP="00B8273D">
      <w:pPr>
        <w:jc w:val="both"/>
        <w:rPr>
          <w:rFonts w:asciiTheme="minorHAnsi" w:hAnsiTheme="minorHAnsi" w:cs="Arial"/>
          <w:b/>
          <w:color w:val="333399"/>
        </w:rPr>
      </w:pPr>
    </w:p>
    <w:p w:rsidR="00B8273D" w:rsidRDefault="00B8273D" w:rsidP="00B8273D">
      <w:pPr>
        <w:jc w:val="both"/>
        <w:rPr>
          <w:rFonts w:asciiTheme="minorHAnsi" w:hAnsiTheme="minorHAnsi" w:cs="Arial"/>
          <w:b/>
          <w:color w:val="333399"/>
        </w:rPr>
      </w:pPr>
    </w:p>
    <w:p w:rsidR="00B8273D" w:rsidRDefault="00B8273D" w:rsidP="00B8273D">
      <w:pPr>
        <w:jc w:val="both"/>
        <w:rPr>
          <w:rFonts w:asciiTheme="minorHAnsi" w:hAnsiTheme="minorHAnsi" w:cs="Arial"/>
          <w:b/>
          <w:color w:val="333399"/>
        </w:rPr>
      </w:pPr>
    </w:p>
    <w:p w:rsidR="00B8273D" w:rsidRDefault="00B8273D" w:rsidP="00B8273D">
      <w:pPr>
        <w:jc w:val="both"/>
        <w:rPr>
          <w:rFonts w:asciiTheme="minorHAnsi" w:hAnsiTheme="minorHAnsi" w:cs="Arial"/>
          <w:b/>
          <w:color w:val="333399"/>
        </w:rPr>
      </w:pPr>
    </w:p>
    <w:p w:rsidR="00B8273D" w:rsidRDefault="00B8273D" w:rsidP="00B8273D">
      <w:pPr>
        <w:jc w:val="both"/>
        <w:rPr>
          <w:rFonts w:asciiTheme="minorHAnsi" w:hAnsiTheme="minorHAnsi" w:cs="Arial"/>
          <w:b/>
          <w:color w:val="333399"/>
        </w:rPr>
      </w:pPr>
    </w:p>
    <w:p w:rsidR="00B8273D" w:rsidRPr="00B8273D" w:rsidRDefault="00B8273D" w:rsidP="00B8273D">
      <w:pPr>
        <w:jc w:val="both"/>
        <w:rPr>
          <w:rFonts w:asciiTheme="minorHAnsi" w:hAnsiTheme="minorHAnsi" w:cs="Arial"/>
          <w:b/>
          <w:color w:val="333399"/>
        </w:rPr>
      </w:pPr>
    </w:p>
    <w:p w:rsidR="00B8273D" w:rsidRPr="00B8273D" w:rsidRDefault="00B8273D" w:rsidP="00B8273D">
      <w:pPr>
        <w:jc w:val="both"/>
        <w:rPr>
          <w:rFonts w:asciiTheme="minorHAnsi" w:hAnsiTheme="minorHAnsi" w:cs="Arial"/>
          <w:b/>
          <w:color w:val="333399"/>
        </w:rPr>
      </w:pPr>
      <w:r w:rsidRPr="00B8273D">
        <w:rPr>
          <w:rFonts w:asciiTheme="minorHAnsi" w:hAnsiTheme="minorHAnsi" w:cs="Arial"/>
          <w:b/>
          <w:color w:val="333399"/>
        </w:rPr>
        <w:t>Article 6 : Recevabilité et date limite</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Les candidats acceptent que le simple fait de participer au présent concours les soumette obligatoirement à la loi française, notamment pour tout litige qui viendrait à naître du fait du concours, objet du présent règlement, ou qui serait directement ou indirectement lié à celui-ci.</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Tout Participant (ou organisateur/partenaire) qui adressera un dossier dans le cadre du présent concours certifie et garantit que le candidat en est l’auteur exclusif et unique et qu’il ne viole directement et/ou indirectement aucun droit de tiers. Les idées et réalisations restent la propriété des candidats.</w:t>
      </w:r>
    </w:p>
    <w:p w:rsidR="00B8273D" w:rsidRPr="00B8273D" w:rsidRDefault="00B8273D" w:rsidP="00B8273D">
      <w:pPr>
        <w:jc w:val="both"/>
        <w:rPr>
          <w:rFonts w:asciiTheme="minorHAnsi" w:hAnsiTheme="minorHAnsi" w:cs="Arial"/>
          <w:color w:val="333399"/>
        </w:rPr>
      </w:pPr>
    </w:p>
    <w:p w:rsidR="00B8273D" w:rsidRPr="00B8273D" w:rsidRDefault="00B8273D" w:rsidP="00B8273D">
      <w:pPr>
        <w:jc w:val="both"/>
        <w:rPr>
          <w:rFonts w:asciiTheme="minorHAnsi" w:hAnsiTheme="minorHAnsi" w:cs="Arial"/>
          <w:b/>
          <w:color w:val="333399"/>
        </w:rPr>
      </w:pPr>
      <w:r w:rsidRPr="00B8273D">
        <w:rPr>
          <w:rFonts w:asciiTheme="minorHAnsi" w:hAnsiTheme="minorHAnsi" w:cs="Arial"/>
          <w:b/>
          <w:color w:val="333399"/>
        </w:rPr>
        <w:t>Article 8 : Appréciation des candidatures</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Les délibérations du jury sont secrètes, ne seront pas publiées et sont sans appel. Les concurrents, dès lors qu’ils participent au concours, s’engagent à se soumettre à ses décisions.</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xml:space="preserve">Le jury se réserve le droit d’attribuer ou de ne pas attribuer le Trophée, s’il estime après examen des candidatures, qu’elles ne répondent pas aux critères du concours. </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 xml:space="preserve">Il se réserve le droit de refuser les dossiers incomplets ou ne répondant pas aux critères du concours pour quel que motif que ce soit. Il n’a pas obligation de motiver ses décisions, qui sont sans recours. </w:t>
      </w:r>
    </w:p>
    <w:p w:rsidR="00B8273D" w:rsidRPr="00B8273D" w:rsidRDefault="00B8273D" w:rsidP="00B8273D">
      <w:pPr>
        <w:jc w:val="both"/>
        <w:rPr>
          <w:rFonts w:asciiTheme="minorHAnsi" w:hAnsiTheme="minorHAnsi" w:cs="Arial"/>
          <w:color w:val="333399"/>
        </w:rPr>
      </w:pPr>
    </w:p>
    <w:p w:rsidR="00B8273D" w:rsidRPr="00B8273D" w:rsidRDefault="00B8273D" w:rsidP="00B8273D">
      <w:pPr>
        <w:jc w:val="both"/>
        <w:rPr>
          <w:rFonts w:asciiTheme="minorHAnsi" w:hAnsiTheme="minorHAnsi" w:cs="Arial"/>
          <w:b/>
          <w:color w:val="333399"/>
        </w:rPr>
      </w:pPr>
      <w:r w:rsidRPr="00B8273D">
        <w:rPr>
          <w:rFonts w:asciiTheme="minorHAnsi" w:hAnsiTheme="minorHAnsi" w:cs="Arial"/>
          <w:b/>
          <w:color w:val="333399"/>
        </w:rPr>
        <w:t>Article 9 : Annulation, modification du concours</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L'organisateur se réserve le droit en cas de nécessité de reporter, modifier ou annuler le présent concours, de trancher immédiatement et en dernier ressort en fonction des difficultés pouvant survenir à l'occasion de son déroulement.</w:t>
      </w:r>
    </w:p>
    <w:p w:rsidR="00B8273D" w:rsidRPr="00B8273D" w:rsidRDefault="00B8273D" w:rsidP="00B8273D">
      <w:pPr>
        <w:jc w:val="both"/>
        <w:rPr>
          <w:rFonts w:asciiTheme="minorHAnsi" w:hAnsiTheme="minorHAnsi" w:cs="Arial"/>
          <w:color w:val="333399"/>
        </w:rPr>
      </w:pPr>
    </w:p>
    <w:p w:rsidR="00B8273D" w:rsidRPr="00B8273D" w:rsidRDefault="00B8273D" w:rsidP="00B8273D">
      <w:pPr>
        <w:jc w:val="both"/>
        <w:rPr>
          <w:rFonts w:asciiTheme="minorHAnsi" w:hAnsiTheme="minorHAnsi" w:cs="Arial"/>
          <w:b/>
          <w:color w:val="333399"/>
        </w:rPr>
      </w:pPr>
      <w:r w:rsidRPr="00B8273D">
        <w:rPr>
          <w:rFonts w:asciiTheme="minorHAnsi" w:hAnsiTheme="minorHAnsi" w:cs="Arial"/>
          <w:b/>
          <w:color w:val="333399"/>
        </w:rPr>
        <w:t>Article 10 : Participation</w:t>
      </w:r>
    </w:p>
    <w:p w:rsidR="00B8273D" w:rsidRPr="00B8273D" w:rsidRDefault="00B8273D" w:rsidP="00B8273D">
      <w:pPr>
        <w:jc w:val="both"/>
        <w:rPr>
          <w:rFonts w:asciiTheme="minorHAnsi" w:hAnsiTheme="minorHAnsi" w:cs="Arial"/>
          <w:color w:val="333399"/>
        </w:rPr>
      </w:pPr>
      <w:r w:rsidRPr="00B8273D">
        <w:rPr>
          <w:rFonts w:asciiTheme="minorHAnsi" w:hAnsiTheme="minorHAnsi" w:cs="Arial"/>
          <w:color w:val="333399"/>
        </w:rPr>
        <w:t>La participation au présent concours implique l'acceptation pleine et entière de toutes les dispositions du présent règlement.</w:t>
      </w:r>
    </w:p>
    <w:p w:rsidR="00B8273D" w:rsidRPr="00B8273D" w:rsidRDefault="00B8273D" w:rsidP="0068083A">
      <w:pPr>
        <w:spacing w:line="480" w:lineRule="auto"/>
        <w:jc w:val="both"/>
        <w:rPr>
          <w:rFonts w:asciiTheme="minorHAnsi" w:hAnsiTheme="minorHAnsi" w:cs="Times"/>
          <w:b/>
          <w:color w:val="333399"/>
        </w:rPr>
      </w:pPr>
    </w:p>
    <w:p w:rsidR="00B8273D" w:rsidRPr="00B8273D" w:rsidRDefault="00B8273D" w:rsidP="0068083A">
      <w:pPr>
        <w:spacing w:line="480" w:lineRule="auto"/>
        <w:jc w:val="both"/>
        <w:rPr>
          <w:rFonts w:asciiTheme="minorHAnsi" w:hAnsiTheme="minorHAnsi" w:cs="Times"/>
          <w:b/>
          <w:color w:val="333399"/>
        </w:rPr>
      </w:pPr>
    </w:p>
    <w:sectPr w:rsidR="00B8273D" w:rsidRPr="00B8273D" w:rsidSect="006C00CB">
      <w:headerReference w:type="default" r:id="rId10"/>
      <w:footerReference w:type="default" r:id="rId11"/>
      <w:pgSz w:w="11905" w:h="16832"/>
      <w:pgMar w:top="1560" w:right="1797" w:bottom="1417" w:left="1797" w:header="709" w:footer="864"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99" w:rsidRDefault="00984799">
      <w:r>
        <w:separator/>
      </w:r>
    </w:p>
  </w:endnote>
  <w:endnote w:type="continuationSeparator" w:id="0">
    <w:p w:rsidR="00984799" w:rsidRDefault="0098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01" w:rsidRDefault="00EE0BE7">
    <w:pPr>
      <w:tabs>
        <w:tab w:val="center" w:pos="4320"/>
        <w:tab w:val="right" w:pos="8640"/>
      </w:tabs>
      <w:rPr>
        <w:rStyle w:val="Numrodepage"/>
        <w:rFonts w:asciiTheme="minorHAnsi" w:hAnsiTheme="minorHAnsi"/>
        <w:i/>
        <w:color w:val="000080"/>
        <w:sz w:val="16"/>
        <w:szCs w:val="16"/>
      </w:rPr>
    </w:pPr>
    <w:r>
      <w:rPr>
        <w:rFonts w:asciiTheme="minorHAnsi" w:hAnsiTheme="minorHAnsi" w:cs="Arial"/>
        <w:i/>
        <w:noProof/>
        <w:color w:val="000080"/>
        <w:kern w:val="0"/>
        <w:sz w:val="16"/>
        <w:szCs w:val="16"/>
      </w:rPr>
      <w:drawing>
        <wp:anchor distT="0" distB="0" distL="114300" distR="114300" simplePos="0" relativeHeight="251659776" behindDoc="1" locked="0" layoutInCell="1" allowOverlap="1" wp14:anchorId="5BEA5D3C" wp14:editId="4907BC36">
          <wp:simplePos x="0" y="0"/>
          <wp:positionH relativeFrom="column">
            <wp:posOffset>1705610</wp:posOffset>
          </wp:positionH>
          <wp:positionV relativeFrom="paragraph">
            <wp:posOffset>123825</wp:posOffset>
          </wp:positionV>
          <wp:extent cx="331470" cy="329565"/>
          <wp:effectExtent l="19050" t="0" r="0" b="0"/>
          <wp:wrapNone/>
          <wp:docPr id="23552" name="Image 2" descr="logoquadri_150dpi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quadri_150dpi_25"/>
                  <pic:cNvPicPr>
                    <a:picLocks noChangeAspect="1" noChangeArrowheads="1"/>
                  </pic:cNvPicPr>
                </pic:nvPicPr>
                <pic:blipFill>
                  <a:blip r:embed="rId1" cstate="print"/>
                  <a:srcRect/>
                  <a:stretch>
                    <a:fillRect/>
                  </a:stretch>
                </pic:blipFill>
                <pic:spPr bwMode="auto">
                  <a:xfrm>
                    <a:off x="0" y="0"/>
                    <a:ext cx="331470" cy="329565"/>
                  </a:xfrm>
                  <a:prstGeom prst="rect">
                    <a:avLst/>
                  </a:prstGeom>
                  <a:noFill/>
                  <a:ln w="9525">
                    <a:noFill/>
                    <a:miter lim="800000"/>
                    <a:headEnd/>
                    <a:tailEnd/>
                  </a:ln>
                </pic:spPr>
              </pic:pic>
            </a:graphicData>
          </a:graphic>
        </wp:anchor>
      </w:drawing>
    </w:r>
    <w:r w:rsidR="00B17801" w:rsidRPr="00A06B2F">
      <w:rPr>
        <w:rFonts w:asciiTheme="minorHAnsi" w:hAnsiTheme="minorHAnsi" w:cs="Arial"/>
        <w:i/>
        <w:color w:val="000080"/>
        <w:kern w:val="0"/>
        <w:sz w:val="16"/>
        <w:szCs w:val="16"/>
      </w:rPr>
      <w:t>Dossier de candidature - Trophée National de l’Entreprise Citoyenne</w:t>
    </w:r>
    <w:r w:rsidR="00B17801" w:rsidRPr="00A06B2F">
      <w:rPr>
        <w:rFonts w:asciiTheme="minorHAnsi" w:hAnsiTheme="minorHAnsi" w:cs="Arial"/>
        <w:i/>
        <w:color w:val="000080"/>
        <w:kern w:val="0"/>
        <w:sz w:val="16"/>
        <w:szCs w:val="16"/>
      </w:rPr>
      <w:tab/>
      <w:t xml:space="preserve">Page </w:t>
    </w:r>
    <w:r w:rsidR="00A3777E" w:rsidRPr="00A06B2F">
      <w:rPr>
        <w:rStyle w:val="Numrodepage"/>
        <w:rFonts w:asciiTheme="minorHAnsi" w:hAnsiTheme="minorHAnsi"/>
        <w:i/>
        <w:color w:val="000080"/>
        <w:sz w:val="16"/>
        <w:szCs w:val="16"/>
      </w:rPr>
      <w:fldChar w:fldCharType="begin"/>
    </w:r>
    <w:r w:rsidR="00B17801" w:rsidRPr="00A06B2F">
      <w:rPr>
        <w:rStyle w:val="Numrodepage"/>
        <w:rFonts w:asciiTheme="minorHAnsi" w:hAnsiTheme="minorHAnsi"/>
        <w:i/>
        <w:color w:val="000080"/>
        <w:sz w:val="16"/>
        <w:szCs w:val="16"/>
      </w:rPr>
      <w:instrText xml:space="preserve"> PAGE </w:instrText>
    </w:r>
    <w:r w:rsidR="00A3777E" w:rsidRPr="00A06B2F">
      <w:rPr>
        <w:rStyle w:val="Numrodepage"/>
        <w:rFonts w:asciiTheme="minorHAnsi" w:hAnsiTheme="minorHAnsi"/>
        <w:i/>
        <w:color w:val="000080"/>
        <w:sz w:val="16"/>
        <w:szCs w:val="16"/>
      </w:rPr>
      <w:fldChar w:fldCharType="separate"/>
    </w:r>
    <w:r w:rsidR="00F45D09">
      <w:rPr>
        <w:rStyle w:val="Numrodepage"/>
        <w:rFonts w:asciiTheme="minorHAnsi" w:hAnsiTheme="minorHAnsi"/>
        <w:i/>
        <w:noProof/>
        <w:color w:val="000080"/>
        <w:sz w:val="16"/>
        <w:szCs w:val="16"/>
      </w:rPr>
      <w:t>2</w:t>
    </w:r>
    <w:r w:rsidR="00A3777E" w:rsidRPr="00A06B2F">
      <w:rPr>
        <w:rStyle w:val="Numrodepage"/>
        <w:rFonts w:asciiTheme="minorHAnsi" w:hAnsiTheme="minorHAnsi"/>
        <w:i/>
        <w:color w:val="000080"/>
        <w:sz w:val="16"/>
        <w:szCs w:val="16"/>
      </w:rPr>
      <w:fldChar w:fldCharType="end"/>
    </w:r>
    <w:r w:rsidR="00B17801" w:rsidRPr="00A06B2F">
      <w:rPr>
        <w:rStyle w:val="Numrodepage"/>
        <w:rFonts w:asciiTheme="minorHAnsi" w:hAnsiTheme="minorHAnsi"/>
        <w:i/>
        <w:color w:val="000080"/>
        <w:sz w:val="16"/>
        <w:szCs w:val="16"/>
      </w:rPr>
      <w:t xml:space="preserve">/ </w:t>
    </w:r>
    <w:r w:rsidR="00B17801">
      <w:rPr>
        <w:rStyle w:val="Numrodepage"/>
        <w:rFonts w:asciiTheme="minorHAnsi" w:hAnsiTheme="minorHAnsi"/>
        <w:i/>
        <w:color w:val="000080"/>
        <w:sz w:val="16"/>
        <w:szCs w:val="16"/>
      </w:rPr>
      <w:t>5</w:t>
    </w:r>
  </w:p>
  <w:p w:rsidR="00B17801" w:rsidRPr="00A06B2F" w:rsidRDefault="00B17801">
    <w:pPr>
      <w:tabs>
        <w:tab w:val="center" w:pos="4320"/>
        <w:tab w:val="right" w:pos="8640"/>
      </w:tabs>
      <w:rPr>
        <w:rFonts w:asciiTheme="minorHAnsi" w:hAnsiTheme="minorHAnsi" w:cs="Arial"/>
        <w:i/>
        <w:color w:val="000080"/>
        <w:kern w:val="0"/>
        <w:sz w:val="16"/>
        <w:szCs w:val="16"/>
      </w:rPr>
    </w:pPr>
    <w:r>
      <w:rPr>
        <w:rFonts w:asciiTheme="minorHAnsi" w:hAnsiTheme="minorHAnsi" w:cs="Arial"/>
        <w:i/>
        <w:noProof/>
        <w:color w:val="000080"/>
        <w:kern w:val="0"/>
        <w:sz w:val="16"/>
        <w:szCs w:val="16"/>
      </w:rPr>
      <w:drawing>
        <wp:anchor distT="0" distB="0" distL="114300" distR="114300" simplePos="0" relativeHeight="251657728" behindDoc="1" locked="0" layoutInCell="1" allowOverlap="1" wp14:anchorId="3C25FC6C" wp14:editId="18518FC2">
          <wp:simplePos x="0" y="0"/>
          <wp:positionH relativeFrom="column">
            <wp:posOffset>685165</wp:posOffset>
          </wp:positionH>
          <wp:positionV relativeFrom="paragraph">
            <wp:posOffset>53178</wp:posOffset>
          </wp:positionV>
          <wp:extent cx="984383" cy="233916"/>
          <wp:effectExtent l="0" t="0" r="6217" b="0"/>
          <wp:wrapNone/>
          <wp:docPr id="194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4383" cy="233916"/>
                  </a:xfrm>
                  <a:prstGeom prst="rect">
                    <a:avLst/>
                  </a:prstGeom>
                  <a:noFill/>
                  <a:ln>
                    <a:noFill/>
                  </a:ln>
                  <a:extLst/>
                </pic:spPr>
              </pic:pic>
            </a:graphicData>
          </a:graphic>
        </wp:anchor>
      </w:drawing>
    </w:r>
    <w:r>
      <w:rPr>
        <w:rFonts w:asciiTheme="minorHAnsi" w:hAnsiTheme="minorHAnsi" w:cs="Arial"/>
        <w:i/>
        <w:noProof/>
        <w:color w:val="000080"/>
        <w:kern w:val="0"/>
        <w:sz w:val="16"/>
        <w:szCs w:val="16"/>
      </w:rPr>
      <w:drawing>
        <wp:anchor distT="0" distB="0" distL="114300" distR="114300" simplePos="0" relativeHeight="251655680" behindDoc="1" locked="0" layoutInCell="1" allowOverlap="1" wp14:anchorId="0C04B4C3" wp14:editId="2B97418E">
          <wp:simplePos x="0" y="0"/>
          <wp:positionH relativeFrom="column">
            <wp:posOffset>-90686</wp:posOffset>
          </wp:positionH>
          <wp:positionV relativeFrom="paragraph">
            <wp:posOffset>42545</wp:posOffset>
          </wp:positionV>
          <wp:extent cx="778392" cy="215721"/>
          <wp:effectExtent l="19050" t="0" r="2658" b="0"/>
          <wp:wrapNone/>
          <wp:docPr id="19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8392" cy="215721"/>
                  </a:xfrm>
                  <a:prstGeom prst="rect">
                    <a:avLst/>
                  </a:prstGeom>
                  <a:noFill/>
                  <a:ln>
                    <a:noFill/>
                  </a:ln>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99" w:rsidRDefault="00984799">
      <w:r>
        <w:separator/>
      </w:r>
    </w:p>
  </w:footnote>
  <w:footnote w:type="continuationSeparator" w:id="0">
    <w:p w:rsidR="00984799" w:rsidRDefault="00984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01" w:rsidRDefault="00B17801">
    <w:pPr>
      <w:tabs>
        <w:tab w:val="center" w:pos="4320"/>
        <w:tab w:val="right" w:pos="8640"/>
      </w:tabs>
      <w:rPr>
        <w:kern w:val="0"/>
      </w:rPr>
    </w:pPr>
    <w:r>
      <w:rPr>
        <w:noProof/>
      </w:rPr>
      <w:drawing>
        <wp:anchor distT="0" distB="0" distL="114300" distR="114300" simplePos="0" relativeHeight="251659264" behindDoc="0" locked="0" layoutInCell="1" allowOverlap="1">
          <wp:simplePos x="0" y="0"/>
          <wp:positionH relativeFrom="column">
            <wp:posOffset>-1141095</wp:posOffset>
          </wp:positionH>
          <wp:positionV relativeFrom="paragraph">
            <wp:posOffset>-450215</wp:posOffset>
          </wp:positionV>
          <wp:extent cx="7729220" cy="1107440"/>
          <wp:effectExtent l="0" t="0" r="508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11074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5C0048"/>
    <w:lvl w:ilvl="0">
      <w:numFmt w:val="decimal"/>
      <w:lvlText w:val="*"/>
      <w:lvlJc w:val="left"/>
      <w:rPr>
        <w:rFonts w:cs="Times New Roman"/>
      </w:rPr>
    </w:lvl>
  </w:abstractNum>
  <w:abstractNum w:abstractNumId="1">
    <w:nsid w:val="046C56A8"/>
    <w:multiLevelType w:val="singleLevel"/>
    <w:tmpl w:val="78829B02"/>
    <w:lvl w:ilvl="0">
      <w:start w:val="1"/>
      <w:numFmt w:val="bullet"/>
      <w:lvlText w:val=""/>
      <w:lvlJc w:val="left"/>
      <w:pPr>
        <w:tabs>
          <w:tab w:val="num" w:pos="360"/>
        </w:tabs>
      </w:pPr>
      <w:rPr>
        <w:rFonts w:ascii="Symbol" w:hAnsi="Symbol" w:hint="default"/>
        <w:color w:val="000080"/>
      </w:rPr>
    </w:lvl>
  </w:abstractNum>
  <w:abstractNum w:abstractNumId="2">
    <w:nsid w:val="242A2B62"/>
    <w:multiLevelType w:val="hybridMultilevel"/>
    <w:tmpl w:val="201E64C8"/>
    <w:lvl w:ilvl="0" w:tplc="5CA487DC">
      <w:start w:val="1"/>
      <w:numFmt w:val="bullet"/>
      <w:lvlText w:val=""/>
      <w:lvlJc w:val="left"/>
      <w:pPr>
        <w:tabs>
          <w:tab w:val="num" w:pos="1440"/>
        </w:tabs>
        <w:ind w:left="144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3CE30E7B"/>
    <w:multiLevelType w:val="multilevel"/>
    <w:tmpl w:val="B8EE319E"/>
    <w:lvl w:ilvl="0">
      <w:start w:val="1"/>
      <w:numFmt w:val="bullet"/>
      <w:lvlText w:val="o"/>
      <w:lvlJc w:val="left"/>
      <w:pPr>
        <w:tabs>
          <w:tab w:val="num" w:pos="1440"/>
        </w:tabs>
        <w:ind w:left="1440" w:hanging="360"/>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1CE4D16"/>
    <w:multiLevelType w:val="multilevel"/>
    <w:tmpl w:val="F92241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B6C75AA"/>
    <w:multiLevelType w:val="hybridMultilevel"/>
    <w:tmpl w:val="B8EE319E"/>
    <w:lvl w:ilvl="0" w:tplc="A6128A8A">
      <w:start w:val="1"/>
      <w:numFmt w:val="bullet"/>
      <w:lvlText w:val="o"/>
      <w:lvlJc w:val="left"/>
      <w:pPr>
        <w:tabs>
          <w:tab w:val="num" w:pos="1440"/>
        </w:tabs>
        <w:ind w:left="1440" w:hanging="360"/>
      </w:pPr>
      <w:rPr>
        <w:rFonts w:ascii="Courier New" w:hAnsi="Courier New"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69C56870"/>
    <w:multiLevelType w:val="multilevel"/>
    <w:tmpl w:val="F92241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293353E"/>
    <w:multiLevelType w:val="multilevel"/>
    <w:tmpl w:val="B2C6FDD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85C2838"/>
    <w:multiLevelType w:val="hybridMultilevel"/>
    <w:tmpl w:val="8CEA5CEC"/>
    <w:lvl w:ilvl="0" w:tplc="AE046D9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7"/>
  </w:num>
  <w:num w:numId="3">
    <w:abstractNumId w:val="1"/>
  </w:num>
  <w:num w:numId="4">
    <w:abstractNumId w:val="5"/>
  </w:num>
  <w:num w:numId="5">
    <w:abstractNumId w:val="3"/>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B7564"/>
    <w:rsid w:val="00093D60"/>
    <w:rsid w:val="000F5B07"/>
    <w:rsid w:val="0020351C"/>
    <w:rsid w:val="002D3127"/>
    <w:rsid w:val="00333B9B"/>
    <w:rsid w:val="003E7CF3"/>
    <w:rsid w:val="0048571B"/>
    <w:rsid w:val="00576D20"/>
    <w:rsid w:val="005E6140"/>
    <w:rsid w:val="0068083A"/>
    <w:rsid w:val="006C00CB"/>
    <w:rsid w:val="006E1B4E"/>
    <w:rsid w:val="00702A7B"/>
    <w:rsid w:val="007B516C"/>
    <w:rsid w:val="007F504B"/>
    <w:rsid w:val="00867AC2"/>
    <w:rsid w:val="008F66D1"/>
    <w:rsid w:val="00984799"/>
    <w:rsid w:val="009A6D8D"/>
    <w:rsid w:val="00A06B2F"/>
    <w:rsid w:val="00A3777E"/>
    <w:rsid w:val="00A43F29"/>
    <w:rsid w:val="00A43F7A"/>
    <w:rsid w:val="00A80E40"/>
    <w:rsid w:val="00B17801"/>
    <w:rsid w:val="00B71992"/>
    <w:rsid w:val="00B8273D"/>
    <w:rsid w:val="00BA0BF0"/>
    <w:rsid w:val="00C1172D"/>
    <w:rsid w:val="00CB67F1"/>
    <w:rsid w:val="00CF1B03"/>
    <w:rsid w:val="00DA0705"/>
    <w:rsid w:val="00DA76FA"/>
    <w:rsid w:val="00DB7564"/>
    <w:rsid w:val="00E119AB"/>
    <w:rsid w:val="00ED0E0F"/>
    <w:rsid w:val="00EE0BE7"/>
    <w:rsid w:val="00F01E0B"/>
    <w:rsid w:val="00F14AE8"/>
    <w:rsid w:val="00F45D09"/>
    <w:rsid w:val="00FA3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7A"/>
    <w:pPr>
      <w:widowControl w:val="0"/>
      <w:autoSpaceDE w:val="0"/>
      <w:autoSpaceDN w:val="0"/>
      <w:spacing w:after="0" w:line="240" w:lineRule="auto"/>
    </w:pPr>
    <w:rPr>
      <w:kern w:val="28"/>
      <w:sz w:val="20"/>
      <w:szCs w:val="20"/>
    </w:rPr>
  </w:style>
  <w:style w:type="paragraph" w:styleId="Titre1">
    <w:name w:val="heading 1"/>
    <w:basedOn w:val="Normal"/>
    <w:next w:val="Normal"/>
    <w:link w:val="Titre1Car"/>
    <w:uiPriority w:val="99"/>
    <w:qFormat/>
    <w:rsid w:val="007F504B"/>
    <w:pPr>
      <w:keepNext/>
      <w:jc w:val="center"/>
      <w:outlineLvl w:val="0"/>
    </w:pPr>
    <w:rPr>
      <w:b/>
      <w:bCs/>
      <w:i/>
      <w:iCs/>
      <w:color w:val="FF0000"/>
      <w:sz w:val="32"/>
      <w:szCs w:val="32"/>
    </w:rPr>
  </w:style>
  <w:style w:type="paragraph" w:styleId="Titre2">
    <w:name w:val="heading 2"/>
    <w:basedOn w:val="Normal"/>
    <w:next w:val="Normal"/>
    <w:link w:val="Titre2Car"/>
    <w:uiPriority w:val="99"/>
    <w:qFormat/>
    <w:rsid w:val="007F504B"/>
    <w:pPr>
      <w:keepNext/>
      <w:outlineLvl w:val="1"/>
    </w:pPr>
    <w:rPr>
      <w:sz w:val="28"/>
      <w:szCs w:val="28"/>
    </w:rPr>
  </w:style>
  <w:style w:type="paragraph" w:styleId="Titre3">
    <w:name w:val="heading 3"/>
    <w:basedOn w:val="Normal"/>
    <w:next w:val="Normal"/>
    <w:link w:val="Titre3Car"/>
    <w:uiPriority w:val="99"/>
    <w:qFormat/>
    <w:rsid w:val="007F504B"/>
    <w:pPr>
      <w:keepNext/>
      <w:outlineLvl w:val="2"/>
    </w:pPr>
    <w:rPr>
      <w:b/>
      <w:bCs/>
      <w:i/>
      <w:iCs/>
      <w:color w:val="FF0000"/>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F504B"/>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7F504B"/>
    <w:rPr>
      <w:rFonts w:asciiTheme="majorHAnsi" w:eastAsiaTheme="majorEastAsia" w:hAnsiTheme="majorHAnsi" w:cs="Times New Roman"/>
      <w:b/>
      <w:bCs/>
      <w:i/>
      <w:iCs/>
      <w:kern w:val="28"/>
      <w:sz w:val="28"/>
      <w:szCs w:val="28"/>
    </w:rPr>
  </w:style>
  <w:style w:type="character" w:customStyle="1" w:styleId="Titre3Car">
    <w:name w:val="Titre 3 Car"/>
    <w:basedOn w:val="Policepardfaut"/>
    <w:link w:val="Titre3"/>
    <w:uiPriority w:val="9"/>
    <w:semiHidden/>
    <w:locked/>
    <w:rsid w:val="007F504B"/>
    <w:rPr>
      <w:rFonts w:asciiTheme="majorHAnsi" w:eastAsiaTheme="majorEastAsia" w:hAnsiTheme="majorHAnsi" w:cs="Times New Roman"/>
      <w:b/>
      <w:bCs/>
      <w:kern w:val="28"/>
      <w:sz w:val="26"/>
      <w:szCs w:val="26"/>
    </w:rPr>
  </w:style>
  <w:style w:type="paragraph" w:styleId="Corpsdetexte">
    <w:name w:val="Body Text"/>
    <w:basedOn w:val="Normal"/>
    <w:link w:val="CorpsdetexteCar"/>
    <w:uiPriority w:val="99"/>
    <w:rsid w:val="007F504B"/>
    <w:pPr>
      <w:jc w:val="center"/>
    </w:pPr>
    <w:rPr>
      <w:rFonts w:ascii="Rockwell" w:hAnsi="Rockwell" w:cs="Rockwell"/>
      <w:sz w:val="72"/>
      <w:szCs w:val="72"/>
    </w:rPr>
  </w:style>
  <w:style w:type="character" w:customStyle="1" w:styleId="CorpsdetexteCar">
    <w:name w:val="Corps de texte Car"/>
    <w:basedOn w:val="Policepardfaut"/>
    <w:link w:val="Corpsdetexte"/>
    <w:uiPriority w:val="99"/>
    <w:semiHidden/>
    <w:locked/>
    <w:rsid w:val="007F504B"/>
    <w:rPr>
      <w:rFonts w:cs="Times New Roman"/>
      <w:kern w:val="28"/>
      <w:sz w:val="20"/>
      <w:szCs w:val="20"/>
    </w:rPr>
  </w:style>
  <w:style w:type="paragraph" w:styleId="Corpsdetexte2">
    <w:name w:val="Body Text 2"/>
    <w:basedOn w:val="Normal"/>
    <w:link w:val="Corpsdetexte2Car"/>
    <w:uiPriority w:val="99"/>
    <w:rsid w:val="007F504B"/>
    <w:pPr>
      <w:spacing w:line="480" w:lineRule="auto"/>
    </w:pPr>
    <w:rPr>
      <w:sz w:val="24"/>
      <w:szCs w:val="24"/>
    </w:rPr>
  </w:style>
  <w:style w:type="character" w:customStyle="1" w:styleId="Corpsdetexte2Car">
    <w:name w:val="Corps de texte 2 Car"/>
    <w:basedOn w:val="Policepardfaut"/>
    <w:link w:val="Corpsdetexte2"/>
    <w:uiPriority w:val="99"/>
    <w:semiHidden/>
    <w:locked/>
    <w:rsid w:val="007F504B"/>
    <w:rPr>
      <w:rFonts w:cs="Times New Roman"/>
      <w:kern w:val="28"/>
      <w:sz w:val="20"/>
      <w:szCs w:val="20"/>
    </w:rPr>
  </w:style>
  <w:style w:type="paragraph" w:styleId="En-tte">
    <w:name w:val="header"/>
    <w:basedOn w:val="Normal"/>
    <w:link w:val="En-tteCar"/>
    <w:uiPriority w:val="99"/>
    <w:rsid w:val="00DB7564"/>
    <w:pPr>
      <w:tabs>
        <w:tab w:val="center" w:pos="4536"/>
        <w:tab w:val="right" w:pos="9072"/>
      </w:tabs>
    </w:pPr>
  </w:style>
  <w:style w:type="character" w:customStyle="1" w:styleId="En-tteCar">
    <w:name w:val="En-tête Car"/>
    <w:basedOn w:val="Policepardfaut"/>
    <w:link w:val="En-tte"/>
    <w:uiPriority w:val="99"/>
    <w:semiHidden/>
    <w:locked/>
    <w:rsid w:val="007F504B"/>
    <w:rPr>
      <w:rFonts w:cs="Times New Roman"/>
      <w:kern w:val="28"/>
      <w:sz w:val="20"/>
      <w:szCs w:val="20"/>
    </w:rPr>
  </w:style>
  <w:style w:type="paragraph" w:styleId="Pieddepage">
    <w:name w:val="footer"/>
    <w:basedOn w:val="Normal"/>
    <w:link w:val="PieddepageCar"/>
    <w:uiPriority w:val="99"/>
    <w:rsid w:val="00DB7564"/>
    <w:pPr>
      <w:tabs>
        <w:tab w:val="center" w:pos="4536"/>
        <w:tab w:val="right" w:pos="9072"/>
      </w:tabs>
    </w:pPr>
  </w:style>
  <w:style w:type="character" w:customStyle="1" w:styleId="PieddepageCar">
    <w:name w:val="Pied de page Car"/>
    <w:basedOn w:val="Policepardfaut"/>
    <w:link w:val="Pieddepage"/>
    <w:uiPriority w:val="99"/>
    <w:semiHidden/>
    <w:locked/>
    <w:rsid w:val="007F504B"/>
    <w:rPr>
      <w:rFonts w:cs="Times New Roman"/>
      <w:kern w:val="28"/>
      <w:sz w:val="20"/>
      <w:szCs w:val="20"/>
    </w:rPr>
  </w:style>
  <w:style w:type="character" w:styleId="Numrodepage">
    <w:name w:val="page number"/>
    <w:basedOn w:val="Policepardfaut"/>
    <w:uiPriority w:val="99"/>
    <w:rsid w:val="00867AC2"/>
    <w:rPr>
      <w:rFonts w:cs="Times New Roman"/>
    </w:rPr>
  </w:style>
  <w:style w:type="paragraph" w:styleId="Paragraphedeliste">
    <w:name w:val="List Paragraph"/>
    <w:basedOn w:val="Normal"/>
    <w:uiPriority w:val="34"/>
    <w:qFormat/>
    <w:rsid w:val="00A06B2F"/>
    <w:pPr>
      <w:ind w:left="720"/>
      <w:contextualSpacing/>
    </w:pPr>
  </w:style>
  <w:style w:type="character" w:styleId="Lienhypertexte">
    <w:name w:val="Hyperlink"/>
    <w:basedOn w:val="Policepardfaut"/>
    <w:uiPriority w:val="99"/>
    <w:unhideWhenUsed/>
    <w:rsid w:val="00A06B2F"/>
    <w:rPr>
      <w:color w:val="0000FF" w:themeColor="hyperlink"/>
      <w:u w:val="single"/>
    </w:rPr>
  </w:style>
  <w:style w:type="paragraph" w:styleId="Textedebulles">
    <w:name w:val="Balloon Text"/>
    <w:basedOn w:val="Normal"/>
    <w:link w:val="TextedebullesCar"/>
    <w:uiPriority w:val="99"/>
    <w:semiHidden/>
    <w:unhideWhenUsed/>
    <w:rsid w:val="00093D60"/>
    <w:rPr>
      <w:rFonts w:ascii="Tahoma" w:hAnsi="Tahoma" w:cs="Tahoma"/>
      <w:sz w:val="16"/>
      <w:szCs w:val="16"/>
    </w:rPr>
  </w:style>
  <w:style w:type="character" w:customStyle="1" w:styleId="TextedebullesCar">
    <w:name w:val="Texte de bulles Car"/>
    <w:basedOn w:val="Policepardfaut"/>
    <w:link w:val="Textedebulles"/>
    <w:uiPriority w:val="99"/>
    <w:semiHidden/>
    <w:rsid w:val="00093D60"/>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7A"/>
    <w:pPr>
      <w:widowControl w:val="0"/>
      <w:autoSpaceDE w:val="0"/>
      <w:autoSpaceDN w:val="0"/>
      <w:spacing w:after="0" w:line="240" w:lineRule="auto"/>
    </w:pPr>
    <w:rPr>
      <w:kern w:val="28"/>
      <w:sz w:val="20"/>
      <w:szCs w:val="20"/>
    </w:rPr>
  </w:style>
  <w:style w:type="paragraph" w:styleId="Titre1">
    <w:name w:val="heading 1"/>
    <w:basedOn w:val="Normal"/>
    <w:next w:val="Normal"/>
    <w:link w:val="Titre1Car"/>
    <w:uiPriority w:val="99"/>
    <w:qFormat/>
    <w:rsid w:val="007F504B"/>
    <w:pPr>
      <w:keepNext/>
      <w:jc w:val="center"/>
      <w:outlineLvl w:val="0"/>
    </w:pPr>
    <w:rPr>
      <w:b/>
      <w:bCs/>
      <w:i/>
      <w:iCs/>
      <w:color w:val="FF0000"/>
      <w:sz w:val="32"/>
      <w:szCs w:val="32"/>
    </w:rPr>
  </w:style>
  <w:style w:type="paragraph" w:styleId="Titre2">
    <w:name w:val="heading 2"/>
    <w:basedOn w:val="Normal"/>
    <w:next w:val="Normal"/>
    <w:link w:val="Titre2Car"/>
    <w:uiPriority w:val="99"/>
    <w:qFormat/>
    <w:rsid w:val="007F504B"/>
    <w:pPr>
      <w:keepNext/>
      <w:outlineLvl w:val="1"/>
    </w:pPr>
    <w:rPr>
      <w:sz w:val="28"/>
      <w:szCs w:val="28"/>
    </w:rPr>
  </w:style>
  <w:style w:type="paragraph" w:styleId="Titre3">
    <w:name w:val="heading 3"/>
    <w:basedOn w:val="Normal"/>
    <w:next w:val="Normal"/>
    <w:link w:val="Titre3Car"/>
    <w:uiPriority w:val="99"/>
    <w:qFormat/>
    <w:rsid w:val="007F504B"/>
    <w:pPr>
      <w:keepNext/>
      <w:outlineLvl w:val="2"/>
    </w:pPr>
    <w:rPr>
      <w:b/>
      <w:bCs/>
      <w:i/>
      <w:iCs/>
      <w:color w:val="FF0000"/>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F504B"/>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7F504B"/>
    <w:rPr>
      <w:rFonts w:asciiTheme="majorHAnsi" w:eastAsiaTheme="majorEastAsia" w:hAnsiTheme="majorHAnsi" w:cs="Times New Roman"/>
      <w:b/>
      <w:bCs/>
      <w:i/>
      <w:iCs/>
      <w:kern w:val="28"/>
      <w:sz w:val="28"/>
      <w:szCs w:val="28"/>
    </w:rPr>
  </w:style>
  <w:style w:type="character" w:customStyle="1" w:styleId="Titre3Car">
    <w:name w:val="Titre 3 Car"/>
    <w:basedOn w:val="Policepardfaut"/>
    <w:link w:val="Titre3"/>
    <w:uiPriority w:val="9"/>
    <w:semiHidden/>
    <w:locked/>
    <w:rsid w:val="007F504B"/>
    <w:rPr>
      <w:rFonts w:asciiTheme="majorHAnsi" w:eastAsiaTheme="majorEastAsia" w:hAnsiTheme="majorHAnsi" w:cs="Times New Roman"/>
      <w:b/>
      <w:bCs/>
      <w:kern w:val="28"/>
      <w:sz w:val="26"/>
      <w:szCs w:val="26"/>
    </w:rPr>
  </w:style>
  <w:style w:type="paragraph" w:styleId="Corpsdetexte">
    <w:name w:val="Body Text"/>
    <w:basedOn w:val="Normal"/>
    <w:link w:val="CorpsdetexteCar"/>
    <w:uiPriority w:val="99"/>
    <w:rsid w:val="007F504B"/>
    <w:pPr>
      <w:jc w:val="center"/>
    </w:pPr>
    <w:rPr>
      <w:rFonts w:ascii="Rockwell" w:hAnsi="Rockwell" w:cs="Rockwell"/>
      <w:sz w:val="72"/>
      <w:szCs w:val="72"/>
    </w:rPr>
  </w:style>
  <w:style w:type="character" w:customStyle="1" w:styleId="CorpsdetexteCar">
    <w:name w:val="Corps de texte Car"/>
    <w:basedOn w:val="Policepardfaut"/>
    <w:link w:val="Corpsdetexte"/>
    <w:uiPriority w:val="99"/>
    <w:semiHidden/>
    <w:locked/>
    <w:rsid w:val="007F504B"/>
    <w:rPr>
      <w:rFonts w:cs="Times New Roman"/>
      <w:kern w:val="28"/>
      <w:sz w:val="20"/>
      <w:szCs w:val="20"/>
    </w:rPr>
  </w:style>
  <w:style w:type="paragraph" w:styleId="Corpsdetexte2">
    <w:name w:val="Body Text 2"/>
    <w:basedOn w:val="Normal"/>
    <w:link w:val="Corpsdetexte2Car"/>
    <w:uiPriority w:val="99"/>
    <w:rsid w:val="007F504B"/>
    <w:pPr>
      <w:spacing w:line="480" w:lineRule="auto"/>
    </w:pPr>
    <w:rPr>
      <w:sz w:val="24"/>
      <w:szCs w:val="24"/>
    </w:rPr>
  </w:style>
  <w:style w:type="character" w:customStyle="1" w:styleId="Corpsdetexte2Car">
    <w:name w:val="Corps de texte 2 Car"/>
    <w:basedOn w:val="Policepardfaut"/>
    <w:link w:val="Corpsdetexte2"/>
    <w:uiPriority w:val="99"/>
    <w:semiHidden/>
    <w:locked/>
    <w:rsid w:val="007F504B"/>
    <w:rPr>
      <w:rFonts w:cs="Times New Roman"/>
      <w:kern w:val="28"/>
      <w:sz w:val="20"/>
      <w:szCs w:val="20"/>
    </w:rPr>
  </w:style>
  <w:style w:type="paragraph" w:styleId="En-tte">
    <w:name w:val="header"/>
    <w:basedOn w:val="Normal"/>
    <w:link w:val="En-tteCar"/>
    <w:uiPriority w:val="99"/>
    <w:rsid w:val="00DB7564"/>
    <w:pPr>
      <w:tabs>
        <w:tab w:val="center" w:pos="4536"/>
        <w:tab w:val="right" w:pos="9072"/>
      </w:tabs>
    </w:pPr>
  </w:style>
  <w:style w:type="character" w:customStyle="1" w:styleId="En-tteCar">
    <w:name w:val="En-tête Car"/>
    <w:basedOn w:val="Policepardfaut"/>
    <w:link w:val="En-tte"/>
    <w:uiPriority w:val="99"/>
    <w:semiHidden/>
    <w:locked/>
    <w:rsid w:val="007F504B"/>
    <w:rPr>
      <w:rFonts w:cs="Times New Roman"/>
      <w:kern w:val="28"/>
      <w:sz w:val="20"/>
      <w:szCs w:val="20"/>
    </w:rPr>
  </w:style>
  <w:style w:type="paragraph" w:styleId="Pieddepage">
    <w:name w:val="footer"/>
    <w:basedOn w:val="Normal"/>
    <w:link w:val="PieddepageCar"/>
    <w:uiPriority w:val="99"/>
    <w:rsid w:val="00DB7564"/>
    <w:pPr>
      <w:tabs>
        <w:tab w:val="center" w:pos="4536"/>
        <w:tab w:val="right" w:pos="9072"/>
      </w:tabs>
    </w:pPr>
  </w:style>
  <w:style w:type="character" w:customStyle="1" w:styleId="PieddepageCar">
    <w:name w:val="Pied de page Car"/>
    <w:basedOn w:val="Policepardfaut"/>
    <w:link w:val="Pieddepage"/>
    <w:uiPriority w:val="99"/>
    <w:semiHidden/>
    <w:locked/>
    <w:rsid w:val="007F504B"/>
    <w:rPr>
      <w:rFonts w:cs="Times New Roman"/>
      <w:kern w:val="28"/>
      <w:sz w:val="20"/>
      <w:szCs w:val="20"/>
    </w:rPr>
  </w:style>
  <w:style w:type="character" w:styleId="Numrodepage">
    <w:name w:val="page number"/>
    <w:basedOn w:val="Policepardfaut"/>
    <w:uiPriority w:val="99"/>
    <w:rsid w:val="00867AC2"/>
    <w:rPr>
      <w:rFonts w:cs="Times New Roman"/>
    </w:rPr>
  </w:style>
  <w:style w:type="paragraph" w:styleId="Paragraphedeliste">
    <w:name w:val="List Paragraph"/>
    <w:basedOn w:val="Normal"/>
    <w:uiPriority w:val="34"/>
    <w:qFormat/>
    <w:rsid w:val="00A06B2F"/>
    <w:pPr>
      <w:ind w:left="720"/>
      <w:contextualSpacing/>
    </w:pPr>
  </w:style>
  <w:style w:type="character" w:styleId="Lienhypertexte">
    <w:name w:val="Hyperlink"/>
    <w:basedOn w:val="Policepardfaut"/>
    <w:uiPriority w:val="99"/>
    <w:unhideWhenUsed/>
    <w:rsid w:val="00A06B2F"/>
    <w:rPr>
      <w:color w:val="0000FF" w:themeColor="hyperlink"/>
      <w:u w:val="single"/>
    </w:rPr>
  </w:style>
  <w:style w:type="paragraph" w:styleId="Textedebulles">
    <w:name w:val="Balloon Text"/>
    <w:basedOn w:val="Normal"/>
    <w:link w:val="TextedebullesCar"/>
    <w:uiPriority w:val="99"/>
    <w:semiHidden/>
    <w:unhideWhenUsed/>
    <w:rsid w:val="00093D60"/>
    <w:rPr>
      <w:rFonts w:ascii="Tahoma" w:hAnsi="Tahoma" w:cs="Tahoma"/>
      <w:sz w:val="16"/>
      <w:szCs w:val="16"/>
    </w:rPr>
  </w:style>
  <w:style w:type="character" w:customStyle="1" w:styleId="TextedebullesCar">
    <w:name w:val="Texte de bulles Car"/>
    <w:basedOn w:val="Policepardfaut"/>
    <w:link w:val="Textedebulles"/>
    <w:uiPriority w:val="99"/>
    <w:semiHidden/>
    <w:rsid w:val="00093D60"/>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ntz@cesarconsultin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wantz@cesarconsulting.com%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13893E6C</Template>
  <TotalTime>1</TotalTime>
  <Pages>6</Pages>
  <Words>2058</Words>
  <Characters>11320</Characters>
  <Application>Microsoft Office Word</Application>
  <DocSecurity>4</DocSecurity>
  <Lines>94</Lines>
  <Paragraphs>26</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MINISTERE DE LA DEFENSE</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creator>MOMPEYSSIN</dc:creator>
  <cp:lastModifiedBy>Lucie Gil</cp:lastModifiedBy>
  <cp:revision>2</cp:revision>
  <cp:lastPrinted>2014-07-18T10:14:00Z</cp:lastPrinted>
  <dcterms:created xsi:type="dcterms:W3CDTF">2015-08-11T12:34:00Z</dcterms:created>
  <dcterms:modified xsi:type="dcterms:W3CDTF">2015-08-11T12:34:00Z</dcterms:modified>
</cp:coreProperties>
</file>